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F4" w:rsidRPr="00181294" w:rsidRDefault="001272AB" w:rsidP="0011490A">
      <w:pPr>
        <w:pStyle w:val="Title"/>
      </w:pPr>
      <w:r w:rsidRPr="00181294">
        <w:t>Green Home Audit</w:t>
      </w:r>
    </w:p>
    <w:p w:rsidR="001272AB" w:rsidRPr="00181294" w:rsidRDefault="001272AB" w:rsidP="0011490A">
      <w:pPr>
        <w:pStyle w:val="Heading1"/>
      </w:pPr>
      <w:r w:rsidRPr="00181294">
        <w:t>General</w:t>
      </w:r>
    </w:p>
    <w:p w:rsidR="00DB2276" w:rsidRPr="0011490A" w:rsidRDefault="00DB2276" w:rsidP="00DB2276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  <w:u w:val="single"/>
        </w:rPr>
      </w:pPr>
      <w:r w:rsidRPr="0011490A">
        <w:rPr>
          <w:rFonts w:cs="Open Sans"/>
          <w:sz w:val="28"/>
          <w:szCs w:val="28"/>
        </w:rPr>
        <w:t>Light Bulbs</w:t>
      </w:r>
    </w:p>
    <w:p w:rsidR="001272AB" w:rsidRPr="00181294" w:rsidRDefault="001272AB" w:rsidP="00DB2276">
      <w:pPr>
        <w:ind w:left="1440"/>
        <w:rPr>
          <w:rFonts w:cs="Open Sans"/>
          <w:szCs w:val="22"/>
          <w:u w:val="single"/>
        </w:rPr>
      </w:pPr>
      <w:r w:rsidRPr="00181294">
        <w:rPr>
          <w:rFonts w:cs="Open Sans"/>
          <w:i/>
          <w:szCs w:val="22"/>
        </w:rPr>
        <w:t>Number of:</w:t>
      </w:r>
      <w:r w:rsidR="0011490A">
        <w:rPr>
          <w:rFonts w:cs="Open Sans"/>
          <w:i/>
          <w:szCs w:val="22"/>
        </w:rPr>
        <w:br/>
      </w:r>
      <w:r w:rsidRPr="00181294">
        <w:rPr>
          <w:rFonts w:cs="Open Sans"/>
          <w:szCs w:val="22"/>
        </w:rPr>
        <w:t xml:space="preserve">LEDs (most efficient): </w:t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="00DB2276"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br/>
      </w:r>
      <w:r w:rsidRPr="00181294">
        <w:rPr>
          <w:rFonts w:cs="Open Sans"/>
          <w:szCs w:val="22"/>
        </w:rPr>
        <w:t xml:space="preserve">CFLs (more efficient): </w:t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br/>
      </w:r>
      <w:r w:rsidRPr="00181294">
        <w:rPr>
          <w:rFonts w:cs="Open Sans"/>
          <w:szCs w:val="22"/>
        </w:rPr>
        <w:t>Incandescents (least efficient):</w:t>
      </w:r>
      <w:r w:rsidRPr="00181294">
        <w:rPr>
          <w:rFonts w:cs="Open Sans"/>
          <w:szCs w:val="22"/>
          <w:u w:val="single"/>
        </w:rPr>
        <w:t xml:space="preserve"> </w:t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</w:p>
    <w:p w:rsidR="001272AB" w:rsidRPr="00181294" w:rsidRDefault="001272AB" w:rsidP="00DB2276">
      <w:pPr>
        <w:ind w:left="1440"/>
        <w:rPr>
          <w:rFonts w:cs="Open Sans"/>
          <w:szCs w:val="22"/>
        </w:rPr>
      </w:pPr>
      <w:r w:rsidRPr="00181294">
        <w:rPr>
          <w:rFonts w:cs="Open Sans"/>
          <w:szCs w:val="22"/>
        </w:rPr>
        <w:t>Where can I change to more efficient bulbs</w:t>
      </w:r>
      <w:r w:rsidR="00152B89" w:rsidRPr="00181294">
        <w:rPr>
          <w:rFonts w:cs="Open Sans"/>
          <w:szCs w:val="22"/>
        </w:rPr>
        <w:t>?</w:t>
      </w:r>
      <w:r w:rsidRPr="00181294">
        <w:rPr>
          <w:rFonts w:cs="Open Sans"/>
          <w:szCs w:val="22"/>
        </w:rPr>
        <w:t xml:space="preserve"> </w:t>
      </w:r>
    </w:p>
    <w:p w:rsidR="001272AB" w:rsidRPr="00181294" w:rsidRDefault="00DB2276" w:rsidP="00DB2276">
      <w:pPr>
        <w:pStyle w:val="ListParagraph"/>
        <w:numPr>
          <w:ilvl w:val="0"/>
          <w:numId w:val="24"/>
        </w:numPr>
        <w:spacing w:line="360" w:lineRule="auto"/>
        <w:ind w:firstLine="720"/>
        <w:rPr>
          <w:rFonts w:cs="Open Sans"/>
          <w:szCs w:val="22"/>
        </w:rPr>
      </w:pP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</w:p>
    <w:p w:rsidR="00DB2276" w:rsidRPr="00181294" w:rsidRDefault="00DB2276" w:rsidP="00DB2276">
      <w:pPr>
        <w:pStyle w:val="ListParagraph"/>
        <w:numPr>
          <w:ilvl w:val="0"/>
          <w:numId w:val="24"/>
        </w:numPr>
        <w:spacing w:line="360" w:lineRule="auto"/>
        <w:ind w:firstLine="720"/>
        <w:rPr>
          <w:rFonts w:cs="Open Sans"/>
          <w:szCs w:val="22"/>
        </w:rPr>
      </w:pP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</w:p>
    <w:p w:rsidR="00DB2276" w:rsidRPr="00181294" w:rsidRDefault="00DB2276" w:rsidP="00DB2276">
      <w:pPr>
        <w:pStyle w:val="ListParagraph"/>
        <w:numPr>
          <w:ilvl w:val="0"/>
          <w:numId w:val="24"/>
        </w:numPr>
        <w:spacing w:line="360" w:lineRule="auto"/>
        <w:ind w:firstLine="720"/>
        <w:rPr>
          <w:rFonts w:cs="Open Sans"/>
          <w:szCs w:val="22"/>
        </w:rPr>
      </w:pP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</w:p>
    <w:p w:rsidR="00DB2276" w:rsidRPr="00181294" w:rsidRDefault="00DB2276" w:rsidP="00DB2276">
      <w:pPr>
        <w:pStyle w:val="ListParagraph"/>
        <w:numPr>
          <w:ilvl w:val="0"/>
          <w:numId w:val="24"/>
        </w:numPr>
        <w:spacing w:line="360" w:lineRule="auto"/>
        <w:ind w:firstLine="720"/>
        <w:rPr>
          <w:rFonts w:cs="Open Sans"/>
          <w:szCs w:val="22"/>
        </w:rPr>
      </w:pP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</w:p>
    <w:p w:rsidR="00DB2276" w:rsidRPr="00181294" w:rsidRDefault="00DB2276" w:rsidP="00DB2276">
      <w:pPr>
        <w:pStyle w:val="ListParagraph"/>
        <w:numPr>
          <w:ilvl w:val="0"/>
          <w:numId w:val="24"/>
        </w:numPr>
        <w:spacing w:line="360" w:lineRule="auto"/>
        <w:ind w:firstLine="720"/>
        <w:rPr>
          <w:rFonts w:cs="Open Sans"/>
          <w:szCs w:val="22"/>
        </w:rPr>
      </w:pP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  <w:r w:rsidRPr="00181294">
        <w:rPr>
          <w:rFonts w:cs="Open Sans"/>
          <w:szCs w:val="22"/>
          <w:u w:val="single"/>
        </w:rPr>
        <w:tab/>
      </w:r>
    </w:p>
    <w:p w:rsidR="0090331D" w:rsidRPr="0011490A" w:rsidRDefault="00611302" w:rsidP="0011490A">
      <w:pPr>
        <w:pStyle w:val="SubtleParagraph"/>
      </w:pPr>
      <w:r w:rsidRPr="00181294">
        <w:t>More information on LED</w:t>
      </w:r>
      <w:r w:rsidR="0011490A">
        <w:t>s</w:t>
      </w:r>
      <w:r w:rsidR="0011490A" w:rsidRPr="0011490A">
        <w:t>:</w:t>
      </w:r>
      <w:r w:rsidRPr="0011490A">
        <w:t xml:space="preserve"> </w:t>
      </w:r>
      <w:hyperlink r:id="rId7" w:history="1">
        <w:r w:rsidRPr="0011490A">
          <w:rPr>
            <w:rStyle w:val="Hyperlink"/>
            <w:rFonts w:cs="Open Sans"/>
          </w:rPr>
          <w:t>http://aplosgroup.com/led-lighting-101/</w:t>
        </w:r>
      </w:hyperlink>
    </w:p>
    <w:p w:rsidR="001272AB" w:rsidRPr="0011490A" w:rsidRDefault="00DB2276" w:rsidP="00DB2276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11490A">
        <w:rPr>
          <w:rFonts w:cs="Open Sans"/>
          <w:sz w:val="28"/>
          <w:szCs w:val="28"/>
        </w:rPr>
        <w:t>Power Strips</w:t>
      </w:r>
    </w:p>
    <w:p w:rsidR="00DB2276" w:rsidRPr="00181294" w:rsidRDefault="00DB2276" w:rsidP="0011490A">
      <w:pPr>
        <w:ind w:left="720"/>
        <w:rPr>
          <w:rFonts w:cs="Open Sans"/>
          <w:szCs w:val="22"/>
        </w:rPr>
      </w:pPr>
      <w:r w:rsidRPr="00181294">
        <w:rPr>
          <w:rFonts w:cs="Open Sans"/>
          <w:szCs w:val="22"/>
        </w:rPr>
        <w:t>Use power strips with any electronics or appliances that don’t need to run constantly so you can turn them off with the flick of a switch.</w:t>
      </w:r>
    </w:p>
    <w:p w:rsidR="00DB2276" w:rsidRPr="00181294" w:rsidRDefault="00DB2276" w:rsidP="00DB2276">
      <w:pPr>
        <w:ind w:left="1440"/>
        <w:rPr>
          <w:rFonts w:cs="Open Sans"/>
          <w:szCs w:val="22"/>
        </w:rPr>
      </w:pPr>
    </w:p>
    <w:p w:rsidR="00DB2276" w:rsidRPr="00181294" w:rsidRDefault="00DB2276" w:rsidP="0011490A">
      <w:pPr>
        <w:pStyle w:val="Heading1"/>
      </w:pPr>
      <w:r w:rsidRPr="00181294">
        <w:t>Heating &amp; Cooling</w:t>
      </w:r>
    </w:p>
    <w:p w:rsidR="00152B89" w:rsidRPr="0011490A" w:rsidRDefault="0011490A" w:rsidP="00152B89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11490A">
        <w:rPr>
          <w:rFonts w:cs="Open Sans"/>
          <w:sz w:val="28"/>
          <w:szCs w:val="28"/>
        </w:rPr>
        <w:t>Programmable T</w:t>
      </w:r>
      <w:r w:rsidR="00152B89" w:rsidRPr="0011490A">
        <w:rPr>
          <w:rFonts w:cs="Open Sans"/>
          <w:sz w:val="28"/>
          <w:szCs w:val="28"/>
        </w:rPr>
        <w:t>hermostat</w:t>
      </w:r>
    </w:p>
    <w:p w:rsidR="00DB2276" w:rsidRPr="00181294" w:rsidRDefault="00152B89" w:rsidP="00152B89">
      <w:pPr>
        <w:ind w:left="720"/>
        <w:rPr>
          <w:rFonts w:cs="Open Sans"/>
          <w:szCs w:val="22"/>
        </w:rPr>
      </w:pPr>
      <w:r w:rsidRPr="00181294">
        <w:rPr>
          <w:rFonts w:cs="Open Sans"/>
          <w:szCs w:val="22"/>
        </w:rPr>
        <w:t>Allows you to set your thermostat to automatically turn heat or cooling down at times you don’t need them (such as at night.)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2520"/>
        <w:gridCol w:w="2501"/>
        <w:gridCol w:w="2174"/>
      </w:tblGrid>
      <w:tr w:rsidR="005D131B" w:rsidRPr="00181294" w:rsidTr="005D131B">
        <w:tc>
          <w:tcPr>
            <w:tcW w:w="1435" w:type="dxa"/>
          </w:tcPr>
          <w:p w:rsidR="005D131B" w:rsidRPr="00181294" w:rsidRDefault="005D131B" w:rsidP="00152B89">
            <w:pPr>
              <w:rPr>
                <w:rFonts w:cs="Open Sans"/>
                <w:b/>
                <w:szCs w:val="22"/>
              </w:rPr>
            </w:pPr>
            <w:r w:rsidRPr="00181294">
              <w:rPr>
                <w:rFonts w:cs="Open Sans"/>
                <w:b/>
                <w:szCs w:val="22"/>
              </w:rPr>
              <w:t>Setting</w:t>
            </w:r>
          </w:p>
        </w:tc>
        <w:tc>
          <w:tcPr>
            <w:tcW w:w="2520" w:type="dxa"/>
          </w:tcPr>
          <w:p w:rsidR="005D131B" w:rsidRPr="00181294" w:rsidRDefault="005D131B" w:rsidP="00152B89">
            <w:pPr>
              <w:rPr>
                <w:rFonts w:cs="Open Sans"/>
                <w:b/>
                <w:szCs w:val="22"/>
              </w:rPr>
            </w:pPr>
            <w:r w:rsidRPr="00181294">
              <w:rPr>
                <w:rFonts w:cs="Open Sans"/>
                <w:b/>
                <w:szCs w:val="22"/>
              </w:rPr>
              <w:t>Time</w:t>
            </w:r>
          </w:p>
        </w:tc>
        <w:tc>
          <w:tcPr>
            <w:tcW w:w="2501" w:type="dxa"/>
          </w:tcPr>
          <w:p w:rsidR="005D131B" w:rsidRPr="00181294" w:rsidRDefault="005D131B" w:rsidP="00152B89">
            <w:pPr>
              <w:rPr>
                <w:rFonts w:cs="Open Sans"/>
                <w:b/>
                <w:szCs w:val="22"/>
              </w:rPr>
            </w:pPr>
            <w:r w:rsidRPr="00181294">
              <w:rPr>
                <w:rFonts w:cs="Open Sans"/>
                <w:b/>
                <w:szCs w:val="22"/>
              </w:rPr>
              <w:t>Heat Setpoint</w:t>
            </w:r>
          </w:p>
        </w:tc>
        <w:tc>
          <w:tcPr>
            <w:tcW w:w="2174" w:type="dxa"/>
          </w:tcPr>
          <w:p w:rsidR="005D131B" w:rsidRPr="00181294" w:rsidRDefault="005D131B" w:rsidP="00152B89">
            <w:pPr>
              <w:rPr>
                <w:rFonts w:cs="Open Sans"/>
                <w:b/>
                <w:szCs w:val="22"/>
              </w:rPr>
            </w:pPr>
            <w:r w:rsidRPr="00181294">
              <w:rPr>
                <w:rFonts w:cs="Open Sans"/>
                <w:b/>
                <w:szCs w:val="22"/>
              </w:rPr>
              <w:t>Cool Setpoint</w:t>
            </w:r>
          </w:p>
        </w:tc>
      </w:tr>
      <w:tr w:rsidR="00D7464F" w:rsidRPr="00181294" w:rsidTr="005D131B">
        <w:tc>
          <w:tcPr>
            <w:tcW w:w="1435" w:type="dxa"/>
          </w:tcPr>
          <w:p w:rsidR="00D7464F" w:rsidRPr="00181294" w:rsidRDefault="00D7464F" w:rsidP="00152B89">
            <w:pPr>
              <w:rPr>
                <w:rFonts w:cs="Open Sans"/>
                <w:i/>
                <w:szCs w:val="22"/>
              </w:rPr>
            </w:pPr>
            <w:r w:rsidRPr="00181294">
              <w:rPr>
                <w:rFonts w:cs="Open Sans"/>
                <w:i/>
                <w:szCs w:val="22"/>
              </w:rPr>
              <w:t>Example</w:t>
            </w:r>
          </w:p>
        </w:tc>
        <w:tc>
          <w:tcPr>
            <w:tcW w:w="2520" w:type="dxa"/>
          </w:tcPr>
          <w:p w:rsidR="00D7464F" w:rsidRPr="00181294" w:rsidRDefault="00D7464F" w:rsidP="00152B89">
            <w:pPr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t>6:30 a.m.</w:t>
            </w:r>
          </w:p>
        </w:tc>
        <w:tc>
          <w:tcPr>
            <w:tcW w:w="2501" w:type="dxa"/>
          </w:tcPr>
          <w:p w:rsidR="00D7464F" w:rsidRPr="00181294" w:rsidRDefault="00D7464F" w:rsidP="00152B89">
            <w:pPr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t>&lt; 70° F</w:t>
            </w:r>
          </w:p>
        </w:tc>
        <w:tc>
          <w:tcPr>
            <w:tcW w:w="2174" w:type="dxa"/>
          </w:tcPr>
          <w:p w:rsidR="00D7464F" w:rsidRPr="00181294" w:rsidRDefault="00D7464F" w:rsidP="00D7464F">
            <w:pPr>
              <w:autoSpaceDE w:val="0"/>
              <w:autoSpaceDN w:val="0"/>
              <w:adjustRightInd w:val="0"/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t>&gt; 78° F</w:t>
            </w:r>
          </w:p>
        </w:tc>
      </w:tr>
      <w:tr w:rsidR="005D131B" w:rsidRPr="00181294" w:rsidTr="005D131B">
        <w:tc>
          <w:tcPr>
            <w:tcW w:w="1435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t xml:space="preserve">Morning </w:t>
            </w:r>
          </w:p>
        </w:tc>
        <w:tc>
          <w:tcPr>
            <w:tcW w:w="2520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501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174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</w:tr>
      <w:tr w:rsidR="005D131B" w:rsidRPr="00181294" w:rsidTr="005D131B">
        <w:tc>
          <w:tcPr>
            <w:tcW w:w="1435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t>Day</w:t>
            </w:r>
          </w:p>
        </w:tc>
        <w:tc>
          <w:tcPr>
            <w:tcW w:w="2520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501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174" w:type="dxa"/>
          </w:tcPr>
          <w:p w:rsidR="005D131B" w:rsidRPr="00181294" w:rsidRDefault="005D131B" w:rsidP="00D7464F">
            <w:pPr>
              <w:rPr>
                <w:rFonts w:cs="Open Sans"/>
                <w:szCs w:val="22"/>
              </w:rPr>
            </w:pPr>
          </w:p>
        </w:tc>
      </w:tr>
      <w:tr w:rsidR="005D131B" w:rsidRPr="00181294" w:rsidTr="005D131B">
        <w:tc>
          <w:tcPr>
            <w:tcW w:w="1435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t>Evening</w:t>
            </w:r>
          </w:p>
        </w:tc>
        <w:tc>
          <w:tcPr>
            <w:tcW w:w="2520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501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174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</w:tr>
      <w:tr w:rsidR="005D131B" w:rsidRPr="00181294" w:rsidTr="005D131B">
        <w:tc>
          <w:tcPr>
            <w:tcW w:w="1435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  <w:r w:rsidRPr="00181294">
              <w:rPr>
                <w:rFonts w:cs="Open Sans"/>
                <w:szCs w:val="22"/>
              </w:rPr>
              <w:lastRenderedPageBreak/>
              <w:t>Night</w:t>
            </w:r>
          </w:p>
        </w:tc>
        <w:tc>
          <w:tcPr>
            <w:tcW w:w="2520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  <w:tc>
          <w:tcPr>
            <w:tcW w:w="2501" w:type="dxa"/>
          </w:tcPr>
          <w:p w:rsidR="005D131B" w:rsidRPr="00181294" w:rsidRDefault="005D131B" w:rsidP="00D7464F">
            <w:pPr>
              <w:rPr>
                <w:rFonts w:cs="Open Sans"/>
                <w:szCs w:val="22"/>
              </w:rPr>
            </w:pPr>
          </w:p>
        </w:tc>
        <w:tc>
          <w:tcPr>
            <w:tcW w:w="2174" w:type="dxa"/>
          </w:tcPr>
          <w:p w:rsidR="005D131B" w:rsidRPr="00181294" w:rsidRDefault="005D131B" w:rsidP="00152B89">
            <w:pPr>
              <w:rPr>
                <w:rFonts w:cs="Open Sans"/>
                <w:szCs w:val="22"/>
              </w:rPr>
            </w:pPr>
          </w:p>
        </w:tc>
      </w:tr>
    </w:tbl>
    <w:p w:rsidR="005D131B" w:rsidRPr="00181294" w:rsidRDefault="005D131B" w:rsidP="00152B89">
      <w:pPr>
        <w:ind w:left="720"/>
        <w:rPr>
          <w:rFonts w:cs="Open Sans"/>
          <w:szCs w:val="22"/>
        </w:rPr>
      </w:pPr>
    </w:p>
    <w:p w:rsidR="00152B89" w:rsidRPr="007266E6" w:rsidRDefault="0011490A" w:rsidP="007266E6">
      <w:pPr>
        <w:pStyle w:val="SubtleParagraph"/>
        <w:ind w:left="360"/>
        <w:rPr>
          <w:rStyle w:val="Hyperlink"/>
          <w:rFonts w:cs="Open Sans"/>
        </w:rPr>
      </w:pPr>
      <w:r>
        <w:t xml:space="preserve">More information: </w:t>
      </w:r>
      <w:hyperlink r:id="rId8" w:history="1">
        <w:r w:rsidR="00152B89" w:rsidRPr="007266E6">
          <w:rPr>
            <w:rStyle w:val="Hyperlink"/>
            <w:rFonts w:cs="Open Sans"/>
          </w:rPr>
          <w:t>https://www.energystar.gov/products/heating_cooling/programmable_thermostats</w:t>
        </w:r>
      </w:hyperlink>
    </w:p>
    <w:p w:rsidR="00152B89" w:rsidRPr="007266E6" w:rsidRDefault="00152B89" w:rsidP="00152B89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7266E6">
        <w:rPr>
          <w:rFonts w:cs="Open Sans"/>
          <w:sz w:val="28"/>
          <w:szCs w:val="28"/>
        </w:rPr>
        <w:t>Insulation</w:t>
      </w:r>
    </w:p>
    <w:p w:rsidR="00152B89" w:rsidRPr="00181294" w:rsidRDefault="00D7464F" w:rsidP="00D7464F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Attic</w:t>
      </w:r>
    </w:p>
    <w:p w:rsidR="00D7464F" w:rsidRPr="00181294" w:rsidRDefault="00D7464F" w:rsidP="00D7464F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Basement</w:t>
      </w:r>
    </w:p>
    <w:p w:rsidR="00D7464F" w:rsidRPr="00181294" w:rsidRDefault="00181294" w:rsidP="00D7464F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Cathedral c</w:t>
      </w:r>
      <w:r w:rsidR="00D7464F" w:rsidRPr="00181294">
        <w:rPr>
          <w:rFonts w:cs="Open Sans"/>
          <w:szCs w:val="22"/>
        </w:rPr>
        <w:t>eiling</w:t>
      </w:r>
    </w:p>
    <w:p w:rsidR="00D7464F" w:rsidRPr="00181294" w:rsidRDefault="00D7464F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Ducts</w:t>
      </w:r>
    </w:p>
    <w:p w:rsidR="00D7464F" w:rsidRPr="00181294" w:rsidRDefault="00D7464F" w:rsidP="00D7464F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Exterior wall</w:t>
      </w:r>
      <w:r w:rsidR="00181294" w:rsidRPr="00181294">
        <w:rPr>
          <w:rFonts w:cs="Open Sans"/>
          <w:szCs w:val="22"/>
        </w:rPr>
        <w:t>s</w:t>
      </w:r>
    </w:p>
    <w:p w:rsidR="00D7464F" w:rsidRPr="00181294" w:rsidRDefault="00D7464F" w:rsidP="00D7464F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Foundation</w:t>
      </w:r>
    </w:p>
    <w:p w:rsidR="00D7464F" w:rsidRDefault="00181294" w:rsidP="00D7464F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Water pipes</w:t>
      </w:r>
    </w:p>
    <w:p w:rsidR="00181294" w:rsidRPr="007266E6" w:rsidRDefault="007266E6" w:rsidP="007266E6">
      <w:pPr>
        <w:pStyle w:val="SubtleParagraph"/>
        <w:ind w:left="450"/>
        <w:rPr>
          <w:rStyle w:val="Hyperlink"/>
        </w:rPr>
      </w:pPr>
      <w:r>
        <w:t xml:space="preserve">More information: </w:t>
      </w:r>
      <w:hyperlink r:id="rId9" w:history="1">
        <w:r w:rsidR="00181294" w:rsidRPr="007266E6">
          <w:rPr>
            <w:rStyle w:val="Hyperlink"/>
            <w:rFonts w:cs="Open Sans"/>
          </w:rPr>
          <w:t>https://energy.gov/energysaver/where-insulate-home</w:t>
        </w:r>
      </w:hyperlink>
    </w:p>
    <w:p w:rsidR="00181294" w:rsidRPr="00181294" w:rsidRDefault="00181294" w:rsidP="00181294">
      <w:pPr>
        <w:pStyle w:val="ListParagraph"/>
        <w:rPr>
          <w:rFonts w:cs="Open Sans"/>
          <w:szCs w:val="22"/>
        </w:rPr>
      </w:pPr>
    </w:p>
    <w:p w:rsidR="00152B89" w:rsidRPr="00EA48D3" w:rsidRDefault="00181294" w:rsidP="00181294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EA48D3">
        <w:rPr>
          <w:rFonts w:cs="Open Sans"/>
          <w:sz w:val="28"/>
          <w:szCs w:val="28"/>
        </w:rPr>
        <w:t xml:space="preserve">Check for </w:t>
      </w:r>
      <w:r w:rsidR="00EA48D3">
        <w:rPr>
          <w:rFonts w:cs="Open Sans"/>
          <w:sz w:val="28"/>
          <w:szCs w:val="28"/>
        </w:rPr>
        <w:t>Air L</w:t>
      </w:r>
      <w:r w:rsidRPr="00EA48D3">
        <w:rPr>
          <w:rFonts w:cs="Open Sans"/>
          <w:sz w:val="28"/>
          <w:szCs w:val="28"/>
        </w:rPr>
        <w:t>eaks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Exterior corners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Outdoor faucets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Siding &amp; chimney joints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Foundation joints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Door frames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Window frames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Electrical outlets &amp; switch plates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Baseboards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Fireplace dampers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Vents &amp; fans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Around air conditioner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Cable &amp; phone line insertion points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Around dryer vents</w:t>
      </w:r>
    </w:p>
    <w:p w:rsidR="00181294" w:rsidRPr="00181294" w:rsidRDefault="00181294" w:rsidP="00181294">
      <w:pPr>
        <w:pStyle w:val="ListParagraph"/>
        <w:numPr>
          <w:ilvl w:val="1"/>
          <w:numId w:val="24"/>
        </w:numPr>
        <w:rPr>
          <w:rFonts w:cs="Open Sans"/>
          <w:szCs w:val="22"/>
        </w:rPr>
      </w:pPr>
      <w:r w:rsidRPr="00181294">
        <w:rPr>
          <w:rFonts w:cs="Open Sans"/>
          <w:szCs w:val="22"/>
        </w:rPr>
        <w:t>Mail slot</w:t>
      </w:r>
    </w:p>
    <w:p w:rsidR="00181294" w:rsidRPr="007266E6" w:rsidRDefault="007266E6" w:rsidP="007266E6">
      <w:pPr>
        <w:ind w:left="450"/>
        <w:rPr>
          <w:rFonts w:eastAsia="Times New Roman" w:cs="Arial"/>
          <w:color w:val="666666"/>
          <w:sz w:val="18"/>
          <w:szCs w:val="18"/>
          <w:bdr w:val="none" w:sz="0" w:space="0" w:color="auto" w:frame="1"/>
        </w:rPr>
      </w:pPr>
      <w:r w:rsidRPr="007266E6">
        <w:rPr>
          <w:rFonts w:eastAsia="Times New Roman" w:cs="Arial"/>
          <w:color w:val="666666"/>
          <w:sz w:val="18"/>
          <w:szCs w:val="18"/>
          <w:bdr w:val="none" w:sz="0" w:space="0" w:color="auto" w:frame="1"/>
        </w:rPr>
        <w:t>More information:</w:t>
      </w:r>
      <w:r w:rsidR="00181294" w:rsidRPr="00181294">
        <w:rPr>
          <w:rFonts w:cs="Open Sans"/>
          <w:szCs w:val="22"/>
        </w:rPr>
        <w:t xml:space="preserve"> </w:t>
      </w:r>
      <w:hyperlink r:id="rId10" w:history="1">
        <w:r w:rsidR="00181294" w:rsidRPr="007266E6">
          <w:rPr>
            <w:rStyle w:val="Hyperlink"/>
            <w:rFonts w:cs="Open Sans"/>
            <w:sz w:val="18"/>
            <w:szCs w:val="18"/>
          </w:rPr>
          <w:t>https://energy.gov/energysaver/air-sealing-your-home</w:t>
        </w:r>
      </w:hyperlink>
    </w:p>
    <w:p w:rsidR="0023406E" w:rsidRDefault="00181294" w:rsidP="0023406E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23406E">
        <w:rPr>
          <w:rFonts w:cs="Open Sans"/>
          <w:sz w:val="28"/>
          <w:szCs w:val="28"/>
        </w:rPr>
        <w:t>Ceiling Fans</w:t>
      </w:r>
    </w:p>
    <w:p w:rsidR="00181294" w:rsidRPr="0023406E" w:rsidRDefault="00181294" w:rsidP="0023406E">
      <w:pPr>
        <w:ind w:left="720"/>
        <w:rPr>
          <w:rFonts w:cs="Open Sans"/>
          <w:szCs w:val="22"/>
        </w:rPr>
      </w:pPr>
      <w:r w:rsidRPr="0023406E">
        <w:rPr>
          <w:rFonts w:cs="Open Sans"/>
          <w:szCs w:val="22"/>
        </w:rPr>
        <w:t>Ce</w:t>
      </w:r>
      <w:r w:rsidR="0023406E" w:rsidRPr="0023406E">
        <w:rPr>
          <w:rFonts w:cs="Open Sans"/>
          <w:szCs w:val="22"/>
        </w:rPr>
        <w:t>i</w:t>
      </w:r>
      <w:r w:rsidRPr="0023406E">
        <w:rPr>
          <w:rFonts w:cs="Open Sans"/>
          <w:szCs w:val="22"/>
        </w:rPr>
        <w:t>ling fans can help cool individual rooms and allow you to reduce air conditioning use.</w:t>
      </w:r>
    </w:p>
    <w:p w:rsidR="00181294" w:rsidRPr="0023406E" w:rsidRDefault="00181294" w:rsidP="00181294">
      <w:pPr>
        <w:pStyle w:val="ListParagraph"/>
        <w:numPr>
          <w:ilvl w:val="0"/>
          <w:numId w:val="31"/>
        </w:numPr>
        <w:rPr>
          <w:rFonts w:cs="Open Sans"/>
          <w:sz w:val="28"/>
          <w:szCs w:val="28"/>
        </w:rPr>
      </w:pPr>
      <w:r w:rsidRPr="0023406E">
        <w:rPr>
          <w:rFonts w:cs="Open Sans"/>
          <w:sz w:val="28"/>
          <w:szCs w:val="28"/>
        </w:rPr>
        <w:t>Solar Shading</w:t>
      </w:r>
    </w:p>
    <w:p w:rsidR="00181294" w:rsidRPr="0023406E" w:rsidRDefault="00F71C38" w:rsidP="0023406E">
      <w:pPr>
        <w:ind w:left="720"/>
        <w:rPr>
          <w:rFonts w:cs="Open Sans"/>
          <w:szCs w:val="22"/>
        </w:rPr>
      </w:pPr>
      <w:r w:rsidRPr="0023406E">
        <w:rPr>
          <w:rFonts w:cs="Open Sans"/>
          <w:szCs w:val="22"/>
        </w:rPr>
        <w:t>Using a solar shading system can help keep your home cool by regulating the amount of sunlight and heat entering your home.</w:t>
      </w:r>
    </w:p>
    <w:p w:rsidR="00F71C38" w:rsidRPr="009F0EF9" w:rsidRDefault="00F71C38" w:rsidP="009F0EF9">
      <w:pPr>
        <w:ind w:left="450"/>
        <w:rPr>
          <w:rFonts w:cs="Open Sans"/>
          <w:sz w:val="18"/>
          <w:szCs w:val="18"/>
        </w:rPr>
      </w:pPr>
      <w:r w:rsidRPr="009F0EF9">
        <w:rPr>
          <w:rStyle w:val="SubtleParagraphChar"/>
          <w:rFonts w:eastAsiaTheme="minorHAnsi"/>
        </w:rPr>
        <w:t>More information:</w:t>
      </w:r>
      <w:r>
        <w:rPr>
          <w:rFonts w:cs="Open Sans"/>
          <w:szCs w:val="22"/>
        </w:rPr>
        <w:t xml:space="preserve"> </w:t>
      </w:r>
      <w:hyperlink r:id="rId11" w:history="1">
        <w:r w:rsidRPr="009F0EF9">
          <w:rPr>
            <w:rStyle w:val="Hyperlink"/>
            <w:rFonts w:cs="Open Sans"/>
            <w:sz w:val="18"/>
            <w:szCs w:val="18"/>
          </w:rPr>
          <w:t>http://aplosgroup.com/solar-shading-can-keep-cool-warm/</w:t>
        </w:r>
      </w:hyperlink>
    </w:p>
    <w:p w:rsidR="00181294" w:rsidRDefault="00105DB3" w:rsidP="009F0EF9">
      <w:pPr>
        <w:pStyle w:val="Heading1"/>
      </w:pPr>
      <w:r>
        <w:t>BATHROOM</w:t>
      </w:r>
    </w:p>
    <w:p w:rsidR="009F0EF9" w:rsidRPr="009F0EF9" w:rsidRDefault="00105DB3" w:rsidP="009F0EF9">
      <w:pPr>
        <w:pStyle w:val="ListParagraph"/>
        <w:numPr>
          <w:ilvl w:val="0"/>
          <w:numId w:val="31"/>
        </w:numPr>
        <w:rPr>
          <w:rFonts w:cs="Open Sans"/>
          <w:sz w:val="28"/>
          <w:szCs w:val="28"/>
        </w:rPr>
      </w:pPr>
      <w:r w:rsidRPr="009F0EF9">
        <w:rPr>
          <w:rFonts w:cs="Open Sans"/>
          <w:sz w:val="28"/>
          <w:szCs w:val="28"/>
        </w:rPr>
        <w:t xml:space="preserve">Check </w:t>
      </w:r>
      <w:r w:rsidR="00EA48D3">
        <w:rPr>
          <w:rFonts w:cs="Open Sans"/>
          <w:sz w:val="28"/>
          <w:szCs w:val="28"/>
        </w:rPr>
        <w:t>for L</w:t>
      </w:r>
      <w:r w:rsidR="009F0EF9" w:rsidRPr="009F0EF9">
        <w:rPr>
          <w:rFonts w:cs="Open Sans"/>
          <w:sz w:val="28"/>
          <w:szCs w:val="28"/>
        </w:rPr>
        <w:t>eaks</w:t>
      </w:r>
    </w:p>
    <w:p w:rsidR="00105DB3" w:rsidRDefault="009F0EF9" w:rsidP="009F0EF9">
      <w:pPr>
        <w:pStyle w:val="ListParagraph"/>
        <w:numPr>
          <w:ilvl w:val="1"/>
          <w:numId w:val="35"/>
        </w:numPr>
        <w:rPr>
          <w:rFonts w:cs="Open Sans"/>
          <w:szCs w:val="22"/>
        </w:rPr>
      </w:pPr>
      <w:r>
        <w:rPr>
          <w:rFonts w:cs="Open Sans"/>
          <w:szCs w:val="22"/>
        </w:rPr>
        <w:t>Faucets</w:t>
      </w:r>
    </w:p>
    <w:p w:rsidR="009F0EF9" w:rsidRDefault="009F0EF9" w:rsidP="009F0EF9">
      <w:pPr>
        <w:pStyle w:val="ListParagraph"/>
        <w:numPr>
          <w:ilvl w:val="1"/>
          <w:numId w:val="35"/>
        </w:numPr>
        <w:rPr>
          <w:rFonts w:cs="Open Sans"/>
          <w:szCs w:val="22"/>
        </w:rPr>
      </w:pPr>
      <w:r>
        <w:rPr>
          <w:rFonts w:cs="Open Sans"/>
          <w:szCs w:val="22"/>
        </w:rPr>
        <w:t>Pipes</w:t>
      </w:r>
    </w:p>
    <w:p w:rsidR="009F0EF9" w:rsidRDefault="009F0EF9" w:rsidP="00EA48D3">
      <w:pPr>
        <w:pStyle w:val="ListParagraph"/>
        <w:numPr>
          <w:ilvl w:val="1"/>
          <w:numId w:val="35"/>
        </w:numPr>
        <w:spacing w:after="240"/>
        <w:rPr>
          <w:rFonts w:cs="Open Sans"/>
          <w:szCs w:val="22"/>
        </w:rPr>
      </w:pPr>
      <w:r>
        <w:rPr>
          <w:rFonts w:cs="Open Sans"/>
          <w:szCs w:val="22"/>
        </w:rPr>
        <w:t>Toilets</w:t>
      </w:r>
    </w:p>
    <w:p w:rsidR="00105DB3" w:rsidRDefault="009F0EF9" w:rsidP="009F0EF9">
      <w:pPr>
        <w:pStyle w:val="ListParagraph"/>
        <w:numPr>
          <w:ilvl w:val="0"/>
          <w:numId w:val="35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Low-flow</w:t>
      </w:r>
      <w:r w:rsidR="00EA48D3">
        <w:rPr>
          <w:rFonts w:cs="Open Sans"/>
          <w:sz w:val="28"/>
          <w:szCs w:val="28"/>
        </w:rPr>
        <w:t xml:space="preserve"> T</w:t>
      </w:r>
      <w:r w:rsidR="00105DB3" w:rsidRPr="009F0EF9">
        <w:rPr>
          <w:rFonts w:cs="Open Sans"/>
          <w:sz w:val="28"/>
          <w:szCs w:val="28"/>
        </w:rPr>
        <w:t>oilets</w:t>
      </w:r>
    </w:p>
    <w:p w:rsidR="009F0EF9" w:rsidRPr="009F0EF9" w:rsidRDefault="009F0EF9" w:rsidP="009F0EF9">
      <w:pPr>
        <w:pStyle w:val="SubtleParagraph"/>
        <w:ind w:left="360"/>
      </w:pPr>
      <w:r>
        <w:t xml:space="preserve">More information </w:t>
      </w:r>
      <w:r w:rsidRPr="009F0EF9">
        <w:t xml:space="preserve">at </w:t>
      </w:r>
      <w:hyperlink r:id="rId12" w:history="1">
        <w:r w:rsidRPr="009F0EF9">
          <w:rPr>
            <w:rStyle w:val="Hyperlink"/>
            <w:rFonts w:cs="Open Sans"/>
          </w:rPr>
          <w:t>http://www.conserveh2o.org/toilet-water-use</w:t>
        </w:r>
      </w:hyperlink>
    </w:p>
    <w:p w:rsidR="00105DB3" w:rsidRPr="00EA48D3" w:rsidRDefault="00EA48D3" w:rsidP="00EA48D3">
      <w:pPr>
        <w:pStyle w:val="ListParagraph"/>
        <w:numPr>
          <w:ilvl w:val="0"/>
          <w:numId w:val="36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Low-flow S</w:t>
      </w:r>
      <w:r w:rsidR="00105DB3" w:rsidRPr="00EA48D3">
        <w:rPr>
          <w:rFonts w:cs="Open Sans"/>
          <w:sz w:val="28"/>
          <w:szCs w:val="28"/>
        </w:rPr>
        <w:t>howerheads</w:t>
      </w:r>
    </w:p>
    <w:p w:rsidR="00EA48D3" w:rsidRPr="00EA48D3" w:rsidRDefault="00EA48D3" w:rsidP="00EA48D3">
      <w:pPr>
        <w:pStyle w:val="SubtleParagraph"/>
        <w:ind w:left="360"/>
        <w:rPr>
          <w:rStyle w:val="Hyperlink"/>
        </w:rPr>
      </w:pPr>
      <w:r>
        <w:t xml:space="preserve">More information </w:t>
      </w:r>
      <w:r w:rsidRPr="009F0EF9">
        <w:t>at</w:t>
      </w:r>
      <w:r>
        <w:t xml:space="preserve"> </w:t>
      </w:r>
      <w:r w:rsidRPr="00EA48D3">
        <w:rPr>
          <w:rStyle w:val="Hyperlink"/>
          <w:rFonts w:cs="Open Sans"/>
        </w:rPr>
        <w:t>https://energy.gov/energysaver/reduce-hot-water-use-energy-savings</w:t>
      </w:r>
    </w:p>
    <w:p w:rsidR="00152B89" w:rsidRDefault="00152B89" w:rsidP="00EA48D3">
      <w:pPr>
        <w:pStyle w:val="Heading1"/>
      </w:pPr>
      <w:r w:rsidRPr="00181294">
        <w:t>LAUNDRY ROOM</w:t>
      </w:r>
    </w:p>
    <w:p w:rsidR="00BA05C9" w:rsidRPr="00BA05C9" w:rsidRDefault="006F50BA" w:rsidP="00152B89">
      <w:pPr>
        <w:pStyle w:val="ListParagraph"/>
        <w:numPr>
          <w:ilvl w:val="0"/>
          <w:numId w:val="36"/>
        </w:numPr>
        <w:rPr>
          <w:rFonts w:cs="Open Sans"/>
          <w:szCs w:val="22"/>
        </w:rPr>
      </w:pPr>
      <w:r w:rsidRPr="00BA05C9">
        <w:rPr>
          <w:rFonts w:cs="Open Sans"/>
          <w:sz w:val="28"/>
          <w:szCs w:val="28"/>
        </w:rPr>
        <w:t>Energy Star Appliances</w:t>
      </w:r>
    </w:p>
    <w:p w:rsidR="00BA05C9" w:rsidRDefault="006F50BA" w:rsidP="00BA05C9">
      <w:pPr>
        <w:pStyle w:val="ListParagraph"/>
        <w:numPr>
          <w:ilvl w:val="1"/>
          <w:numId w:val="37"/>
        </w:numPr>
        <w:rPr>
          <w:rFonts w:cs="Open Sans"/>
          <w:szCs w:val="22"/>
        </w:rPr>
      </w:pPr>
      <w:r w:rsidRPr="00BA05C9">
        <w:rPr>
          <w:rFonts w:cs="Open Sans"/>
          <w:szCs w:val="22"/>
        </w:rPr>
        <w:t>Washer</w:t>
      </w:r>
    </w:p>
    <w:p w:rsidR="006F50BA" w:rsidRPr="00BA05C9" w:rsidRDefault="006F50BA" w:rsidP="00BA05C9">
      <w:pPr>
        <w:pStyle w:val="ListParagraph"/>
        <w:numPr>
          <w:ilvl w:val="1"/>
          <w:numId w:val="37"/>
        </w:numPr>
        <w:rPr>
          <w:rFonts w:cs="Open Sans"/>
          <w:szCs w:val="22"/>
        </w:rPr>
      </w:pPr>
      <w:r w:rsidRPr="00BA05C9">
        <w:rPr>
          <w:rFonts w:cs="Open Sans"/>
          <w:szCs w:val="22"/>
        </w:rPr>
        <w:t>Dryer</w:t>
      </w:r>
    </w:p>
    <w:p w:rsidR="00BA05C9" w:rsidRDefault="00BA05C9" w:rsidP="00BA05C9">
      <w:pPr>
        <w:pStyle w:val="ListParagraph"/>
        <w:rPr>
          <w:rFonts w:cs="Open Sans"/>
          <w:szCs w:val="22"/>
        </w:rPr>
      </w:pPr>
    </w:p>
    <w:p w:rsidR="00BA05C9" w:rsidRPr="00BA05C9" w:rsidRDefault="00105DB3" w:rsidP="00152B89">
      <w:pPr>
        <w:pStyle w:val="ListParagraph"/>
        <w:numPr>
          <w:ilvl w:val="0"/>
          <w:numId w:val="37"/>
        </w:numPr>
        <w:rPr>
          <w:rFonts w:cs="Open Sans"/>
          <w:szCs w:val="22"/>
        </w:rPr>
      </w:pPr>
      <w:r w:rsidRPr="00BA05C9">
        <w:rPr>
          <w:rFonts w:cs="Open Sans"/>
          <w:sz w:val="28"/>
          <w:szCs w:val="28"/>
        </w:rPr>
        <w:t>Washer</w:t>
      </w:r>
    </w:p>
    <w:p w:rsidR="00BA05C9" w:rsidRDefault="00105DB3" w:rsidP="00152B89">
      <w:pPr>
        <w:pStyle w:val="ListParagraph"/>
        <w:numPr>
          <w:ilvl w:val="1"/>
          <w:numId w:val="37"/>
        </w:numPr>
        <w:rPr>
          <w:rFonts w:cs="Open Sans"/>
          <w:szCs w:val="22"/>
        </w:rPr>
      </w:pPr>
      <w:r w:rsidRPr="00BA05C9">
        <w:rPr>
          <w:rFonts w:cs="Open Sans"/>
          <w:szCs w:val="22"/>
        </w:rPr>
        <w:t xml:space="preserve">CEE </w:t>
      </w:r>
      <w:r w:rsidR="00325E80" w:rsidRPr="00BA05C9">
        <w:rPr>
          <w:rFonts w:cs="Open Sans"/>
          <w:szCs w:val="22"/>
        </w:rPr>
        <w:t>high-efficiency washer</w:t>
      </w:r>
    </w:p>
    <w:p w:rsidR="00105DB3" w:rsidRPr="00BA05C9" w:rsidRDefault="00BA05C9" w:rsidP="00152B89">
      <w:pPr>
        <w:pStyle w:val="ListParagraph"/>
        <w:numPr>
          <w:ilvl w:val="1"/>
          <w:numId w:val="37"/>
        </w:numPr>
        <w:rPr>
          <w:rFonts w:cs="Open Sans"/>
          <w:szCs w:val="22"/>
        </w:rPr>
      </w:pPr>
      <w:r w:rsidRPr="00BA05C9">
        <w:rPr>
          <w:rFonts w:cs="Open Sans"/>
          <w:szCs w:val="22"/>
        </w:rPr>
        <w:t>Check hoses for leak</w:t>
      </w:r>
      <w:r w:rsidR="00105DB3" w:rsidRPr="00BA05C9">
        <w:rPr>
          <w:rFonts w:cs="Open Sans"/>
          <w:szCs w:val="22"/>
        </w:rPr>
        <w:t>s</w:t>
      </w:r>
    </w:p>
    <w:p w:rsidR="00152B89" w:rsidRDefault="00152B89" w:rsidP="00BA05C9">
      <w:pPr>
        <w:pStyle w:val="Heading1"/>
      </w:pPr>
      <w:r w:rsidRPr="00181294">
        <w:t>GARAGE</w:t>
      </w:r>
    </w:p>
    <w:p w:rsidR="006F50BA" w:rsidRPr="00BA05C9" w:rsidRDefault="006F50BA" w:rsidP="006F50BA">
      <w:pPr>
        <w:pStyle w:val="ListParagraph"/>
        <w:numPr>
          <w:ilvl w:val="0"/>
          <w:numId w:val="34"/>
        </w:numPr>
        <w:rPr>
          <w:rFonts w:cs="Open Sans"/>
          <w:sz w:val="28"/>
          <w:szCs w:val="28"/>
        </w:rPr>
      </w:pPr>
      <w:r w:rsidRPr="00BA05C9">
        <w:rPr>
          <w:rFonts w:cs="Open Sans"/>
          <w:sz w:val="28"/>
          <w:szCs w:val="28"/>
        </w:rPr>
        <w:t>W</w:t>
      </w:r>
      <w:r w:rsidR="00BA05C9">
        <w:rPr>
          <w:rFonts w:cs="Open Sans"/>
          <w:sz w:val="28"/>
          <w:szCs w:val="28"/>
        </w:rPr>
        <w:t>ater Heater</w:t>
      </w:r>
    </w:p>
    <w:p w:rsidR="006F50BA" w:rsidRDefault="00BA05C9" w:rsidP="00BA05C9">
      <w:pPr>
        <w:pStyle w:val="ListParagraph"/>
        <w:numPr>
          <w:ilvl w:val="1"/>
          <w:numId w:val="38"/>
        </w:numPr>
        <w:rPr>
          <w:rFonts w:cs="Open Sans"/>
          <w:szCs w:val="22"/>
        </w:rPr>
      </w:pPr>
      <w:r>
        <w:rPr>
          <w:rFonts w:cs="Open Sans"/>
          <w:szCs w:val="22"/>
        </w:rPr>
        <w:t xml:space="preserve">Temperature </w:t>
      </w:r>
      <w:r w:rsidR="006F50BA" w:rsidRPr="006F50BA">
        <w:rPr>
          <w:rFonts w:cs="Open Sans"/>
          <w:szCs w:val="22"/>
        </w:rPr>
        <w:t>at 120° F or lower</w:t>
      </w:r>
    </w:p>
    <w:p w:rsidR="006F50BA" w:rsidRDefault="00105DB3" w:rsidP="00BA05C9">
      <w:pPr>
        <w:pStyle w:val="ListParagraph"/>
        <w:numPr>
          <w:ilvl w:val="1"/>
          <w:numId w:val="38"/>
        </w:numPr>
        <w:rPr>
          <w:rFonts w:cs="Open Sans"/>
          <w:szCs w:val="22"/>
        </w:rPr>
      </w:pPr>
      <w:r>
        <w:rPr>
          <w:rFonts w:cs="Open Sans"/>
          <w:szCs w:val="22"/>
        </w:rPr>
        <w:t>Insulated (if older)</w:t>
      </w:r>
    </w:p>
    <w:p w:rsidR="00105DB3" w:rsidRDefault="00105DB3" w:rsidP="00BA05C9">
      <w:pPr>
        <w:pStyle w:val="ListParagraph"/>
        <w:numPr>
          <w:ilvl w:val="1"/>
          <w:numId w:val="38"/>
        </w:numPr>
        <w:rPr>
          <w:rFonts w:cs="Open Sans"/>
          <w:szCs w:val="22"/>
        </w:rPr>
      </w:pPr>
      <w:r>
        <w:rPr>
          <w:rFonts w:cs="Open Sans"/>
          <w:szCs w:val="22"/>
        </w:rPr>
        <w:t>Check for leaks</w:t>
      </w:r>
    </w:p>
    <w:p w:rsidR="00105DB3" w:rsidRPr="00BA05C9" w:rsidRDefault="00105DB3" w:rsidP="00661CD4">
      <w:pPr>
        <w:pStyle w:val="SubtleParagraph"/>
        <w:ind w:left="360"/>
      </w:pPr>
      <w:r w:rsidRPr="00BA05C9">
        <w:t xml:space="preserve">More information: </w:t>
      </w:r>
      <w:hyperlink r:id="rId13" w:history="1">
        <w:r w:rsidRPr="00BA05C9">
          <w:rPr>
            <w:rStyle w:val="Hyperlink"/>
            <w:rFonts w:cs="Open Sans"/>
            <w:szCs w:val="22"/>
          </w:rPr>
          <w:t>https://energy.gov/energysaver/projects/savings-project-insulate-your-water-heater-tank</w:t>
        </w:r>
      </w:hyperlink>
    </w:p>
    <w:p w:rsidR="00152B89" w:rsidRDefault="00152B89" w:rsidP="00BA05C9">
      <w:pPr>
        <w:pStyle w:val="Heading1"/>
      </w:pPr>
      <w:r w:rsidRPr="00181294">
        <w:t>KITCHEN</w:t>
      </w:r>
    </w:p>
    <w:p w:rsidR="00F71C38" w:rsidRPr="00BA05C9" w:rsidRDefault="00F71C38" w:rsidP="00F71C38">
      <w:pPr>
        <w:pStyle w:val="ListParagraph"/>
        <w:numPr>
          <w:ilvl w:val="0"/>
          <w:numId w:val="32"/>
        </w:numPr>
        <w:rPr>
          <w:rFonts w:cs="Open Sans"/>
          <w:sz w:val="28"/>
          <w:szCs w:val="28"/>
        </w:rPr>
      </w:pPr>
      <w:r w:rsidRPr="00BA05C9">
        <w:rPr>
          <w:rFonts w:cs="Open Sans"/>
          <w:sz w:val="28"/>
          <w:szCs w:val="28"/>
        </w:rPr>
        <w:t>Energy Star Appliances</w:t>
      </w:r>
    </w:p>
    <w:p w:rsidR="00F71C38" w:rsidRDefault="00F71C38" w:rsidP="00BA05C9">
      <w:pPr>
        <w:pStyle w:val="ListParagraph"/>
        <w:numPr>
          <w:ilvl w:val="1"/>
          <w:numId w:val="39"/>
        </w:numPr>
        <w:rPr>
          <w:rFonts w:cs="Open Sans"/>
          <w:szCs w:val="22"/>
        </w:rPr>
      </w:pPr>
      <w:r>
        <w:rPr>
          <w:rFonts w:cs="Open Sans"/>
          <w:szCs w:val="22"/>
        </w:rPr>
        <w:t>Refrigerator</w:t>
      </w:r>
    </w:p>
    <w:p w:rsidR="00F71C38" w:rsidRDefault="00F71C38" w:rsidP="00BA05C9">
      <w:pPr>
        <w:pStyle w:val="ListParagraph"/>
        <w:numPr>
          <w:ilvl w:val="1"/>
          <w:numId w:val="39"/>
        </w:numPr>
        <w:rPr>
          <w:rFonts w:cs="Open Sans"/>
          <w:szCs w:val="22"/>
        </w:rPr>
      </w:pPr>
      <w:r>
        <w:rPr>
          <w:rFonts w:cs="Open Sans"/>
          <w:szCs w:val="22"/>
        </w:rPr>
        <w:t>Freezer</w:t>
      </w:r>
    </w:p>
    <w:p w:rsidR="00F71C38" w:rsidRDefault="00F71C38" w:rsidP="00BA05C9">
      <w:pPr>
        <w:pStyle w:val="ListParagraph"/>
        <w:numPr>
          <w:ilvl w:val="1"/>
          <w:numId w:val="39"/>
        </w:numPr>
        <w:rPr>
          <w:rFonts w:cs="Open Sans"/>
          <w:szCs w:val="22"/>
        </w:rPr>
      </w:pPr>
      <w:r>
        <w:rPr>
          <w:rFonts w:cs="Open Sans"/>
          <w:szCs w:val="22"/>
        </w:rPr>
        <w:t>Dishwasher</w:t>
      </w:r>
    </w:p>
    <w:p w:rsidR="00F71C38" w:rsidRPr="000F1CD9" w:rsidRDefault="00F71C38" w:rsidP="00F71C38">
      <w:pPr>
        <w:pStyle w:val="ListParagraph"/>
        <w:numPr>
          <w:ilvl w:val="0"/>
          <w:numId w:val="32"/>
        </w:numPr>
        <w:rPr>
          <w:rFonts w:cs="Open Sans"/>
          <w:sz w:val="28"/>
          <w:szCs w:val="28"/>
        </w:rPr>
      </w:pPr>
      <w:r w:rsidRPr="000F1CD9">
        <w:rPr>
          <w:rFonts w:cs="Open Sans"/>
          <w:sz w:val="28"/>
          <w:szCs w:val="28"/>
        </w:rPr>
        <w:t>Oven</w:t>
      </w:r>
    </w:p>
    <w:p w:rsidR="00F71C38" w:rsidRDefault="00F71C38" w:rsidP="000F1CD9">
      <w:pPr>
        <w:pStyle w:val="ListParagraph"/>
        <w:numPr>
          <w:ilvl w:val="1"/>
          <w:numId w:val="40"/>
        </w:numPr>
        <w:rPr>
          <w:rFonts w:cs="Open Sans"/>
          <w:szCs w:val="22"/>
        </w:rPr>
      </w:pPr>
      <w:r>
        <w:rPr>
          <w:rFonts w:cs="Open Sans"/>
          <w:szCs w:val="22"/>
        </w:rPr>
        <w:t>Clean seal (gasket) regu</w:t>
      </w:r>
      <w:r w:rsidR="002F6BCF">
        <w:rPr>
          <w:rFonts w:cs="Open Sans"/>
          <w:szCs w:val="22"/>
        </w:rPr>
        <w:t>larly according to manufacturer</w:t>
      </w:r>
      <w:r>
        <w:rPr>
          <w:rFonts w:cs="Open Sans"/>
          <w:szCs w:val="22"/>
        </w:rPr>
        <w:t xml:space="preserve">’s </w:t>
      </w:r>
      <w:r w:rsidR="000F1CD9">
        <w:rPr>
          <w:rFonts w:cs="Open Sans"/>
          <w:szCs w:val="22"/>
        </w:rPr>
        <w:t>instructions</w:t>
      </w:r>
    </w:p>
    <w:p w:rsidR="00F71C38" w:rsidRPr="000F1CD9" w:rsidRDefault="00F71C38" w:rsidP="00F71C38">
      <w:pPr>
        <w:pStyle w:val="ListParagraph"/>
        <w:numPr>
          <w:ilvl w:val="0"/>
          <w:numId w:val="32"/>
        </w:numPr>
        <w:rPr>
          <w:rFonts w:cs="Open Sans"/>
          <w:sz w:val="28"/>
          <w:szCs w:val="28"/>
        </w:rPr>
      </w:pPr>
      <w:r w:rsidRPr="000F1CD9">
        <w:rPr>
          <w:rFonts w:cs="Open Sans"/>
          <w:sz w:val="28"/>
          <w:szCs w:val="28"/>
        </w:rPr>
        <w:t>Refrigerator</w:t>
      </w:r>
      <w:r w:rsidR="006F50BA" w:rsidRPr="000F1CD9">
        <w:rPr>
          <w:rFonts w:cs="Open Sans"/>
          <w:sz w:val="28"/>
          <w:szCs w:val="28"/>
        </w:rPr>
        <w:t>/Freezer</w:t>
      </w:r>
    </w:p>
    <w:p w:rsidR="00F71C38" w:rsidRDefault="00F71C38" w:rsidP="000F1CD9">
      <w:pPr>
        <w:pStyle w:val="ListParagraph"/>
        <w:numPr>
          <w:ilvl w:val="1"/>
          <w:numId w:val="41"/>
        </w:numPr>
        <w:rPr>
          <w:rFonts w:cs="Open Sans"/>
          <w:szCs w:val="22"/>
        </w:rPr>
      </w:pPr>
      <w:r>
        <w:rPr>
          <w:rFonts w:cs="Open Sans"/>
          <w:szCs w:val="22"/>
        </w:rPr>
        <w:t>Clean seal (gasket) regu</w:t>
      </w:r>
      <w:r w:rsidR="002F6BCF">
        <w:rPr>
          <w:rFonts w:cs="Open Sans"/>
          <w:szCs w:val="22"/>
        </w:rPr>
        <w:t>larly according to manufacturer</w:t>
      </w:r>
      <w:r>
        <w:rPr>
          <w:rFonts w:cs="Open Sans"/>
          <w:szCs w:val="22"/>
        </w:rPr>
        <w:t xml:space="preserve">’s instructions. </w:t>
      </w:r>
    </w:p>
    <w:p w:rsidR="00F71C38" w:rsidRDefault="00F71C38" w:rsidP="000F1CD9">
      <w:pPr>
        <w:pStyle w:val="ListParagraph"/>
        <w:numPr>
          <w:ilvl w:val="1"/>
          <w:numId w:val="41"/>
        </w:numPr>
        <w:rPr>
          <w:rFonts w:cs="Open Sans"/>
          <w:szCs w:val="22"/>
        </w:rPr>
      </w:pPr>
      <w:r>
        <w:rPr>
          <w:rFonts w:cs="Open Sans"/>
          <w:szCs w:val="22"/>
        </w:rPr>
        <w:t>Clean condenser coil</w:t>
      </w:r>
      <w:r w:rsidR="002F6BCF">
        <w:rPr>
          <w:rFonts w:cs="Open Sans"/>
          <w:szCs w:val="22"/>
        </w:rPr>
        <w:t xml:space="preserve"> according to manufacturer’s instructions.</w:t>
      </w:r>
    </w:p>
    <w:p w:rsidR="002F6BCF" w:rsidRPr="006F50BA" w:rsidRDefault="006F50BA" w:rsidP="000F1CD9">
      <w:pPr>
        <w:pStyle w:val="ListParagraph"/>
        <w:numPr>
          <w:ilvl w:val="1"/>
          <w:numId w:val="41"/>
        </w:numPr>
        <w:rPr>
          <w:rFonts w:cs="Open Sans"/>
          <w:szCs w:val="22"/>
        </w:rPr>
      </w:pPr>
      <w:r w:rsidRPr="006F50BA">
        <w:rPr>
          <w:rFonts w:cs="Open Sans"/>
          <w:szCs w:val="22"/>
        </w:rPr>
        <w:t>Refrigerator temperature</w:t>
      </w:r>
      <w:r>
        <w:rPr>
          <w:rFonts w:cs="Open Sans"/>
          <w:szCs w:val="22"/>
        </w:rPr>
        <w:t xml:space="preserve"> at</w:t>
      </w:r>
      <w:r w:rsidRPr="006F50BA">
        <w:rPr>
          <w:rFonts w:cs="Open Sans"/>
          <w:szCs w:val="22"/>
        </w:rPr>
        <w:t xml:space="preserve"> 37–40° F</w:t>
      </w:r>
    </w:p>
    <w:p w:rsidR="006F50BA" w:rsidRDefault="006F50BA" w:rsidP="000F1CD9">
      <w:pPr>
        <w:pStyle w:val="ListParagraph"/>
        <w:numPr>
          <w:ilvl w:val="1"/>
          <w:numId w:val="41"/>
        </w:numPr>
        <w:rPr>
          <w:rFonts w:cs="Open Sans"/>
          <w:szCs w:val="22"/>
        </w:rPr>
      </w:pPr>
      <w:r>
        <w:rPr>
          <w:rFonts w:cs="Open Sans"/>
          <w:szCs w:val="22"/>
        </w:rPr>
        <w:t>Freezer temperature at 5</w:t>
      </w:r>
      <w:r w:rsidRPr="006F50BA">
        <w:rPr>
          <w:rFonts w:cs="Open Sans"/>
          <w:szCs w:val="22"/>
        </w:rPr>
        <w:t>° F</w:t>
      </w:r>
      <w:r>
        <w:rPr>
          <w:rFonts w:cs="Open Sans"/>
          <w:szCs w:val="22"/>
        </w:rPr>
        <w:t xml:space="preserve"> (</w:t>
      </w:r>
      <w:r w:rsidRPr="006F50BA">
        <w:rPr>
          <w:rFonts w:cs="Open Sans"/>
          <w:szCs w:val="22"/>
        </w:rPr>
        <w:t>0° F</w:t>
      </w:r>
      <w:r>
        <w:rPr>
          <w:rFonts w:cs="Open Sans"/>
          <w:szCs w:val="22"/>
        </w:rPr>
        <w:t xml:space="preserve"> for long-term storage)</w:t>
      </w:r>
    </w:p>
    <w:p w:rsidR="006F50BA" w:rsidRDefault="006F50BA" w:rsidP="006F50BA">
      <w:pPr>
        <w:pStyle w:val="ListParagraph"/>
        <w:ind w:left="1440"/>
        <w:rPr>
          <w:rFonts w:cs="Open Sans"/>
          <w:szCs w:val="22"/>
        </w:rPr>
      </w:pPr>
    </w:p>
    <w:p w:rsidR="00152B89" w:rsidRDefault="00152B89" w:rsidP="00D876EB">
      <w:pPr>
        <w:pStyle w:val="Heading1"/>
      </w:pPr>
      <w:r w:rsidRPr="00181294">
        <w:t>LANDSCAPING</w:t>
      </w:r>
    </w:p>
    <w:p w:rsidR="00105DB3" w:rsidRDefault="00373151" w:rsidP="00373151">
      <w:pPr>
        <w:pStyle w:val="ListParagraph"/>
        <w:numPr>
          <w:ilvl w:val="0"/>
          <w:numId w:val="42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Zone-appropriate &amp; Draught-resistant P</w:t>
      </w:r>
      <w:r w:rsidRPr="00373151">
        <w:rPr>
          <w:rFonts w:cs="Open Sans"/>
          <w:sz w:val="28"/>
          <w:szCs w:val="28"/>
        </w:rPr>
        <w:t>lants</w:t>
      </w:r>
    </w:p>
    <w:p w:rsidR="00373151" w:rsidRPr="00373151" w:rsidRDefault="00373151" w:rsidP="00373151">
      <w:pPr>
        <w:ind w:left="720"/>
        <w:rPr>
          <w:rFonts w:cs="Open Sans"/>
          <w:szCs w:val="22"/>
        </w:rPr>
      </w:pPr>
      <w:r w:rsidRPr="00373151">
        <w:rPr>
          <w:rFonts w:cs="Open Sans"/>
          <w:szCs w:val="22"/>
        </w:rPr>
        <w:t xml:space="preserve">My zone </w:t>
      </w: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ind w:left="1080"/>
        <w:rPr>
          <w:rFonts w:cs="Open Sans"/>
          <w:szCs w:val="22"/>
        </w:rPr>
      </w:pPr>
      <w:r w:rsidRPr="00373151">
        <w:rPr>
          <w:rFonts w:cs="Open Sans"/>
          <w:szCs w:val="22"/>
        </w:rPr>
        <w:t>Plants to remove:</w:t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ind w:left="1080"/>
        <w:rPr>
          <w:rFonts w:cs="Open Sans"/>
          <w:szCs w:val="22"/>
        </w:rPr>
      </w:pPr>
      <w:r w:rsidRPr="00373151">
        <w:rPr>
          <w:rFonts w:cs="Open Sans"/>
          <w:szCs w:val="22"/>
        </w:rPr>
        <w:t xml:space="preserve">Plants to </w:t>
      </w:r>
      <w:r>
        <w:rPr>
          <w:rFonts w:cs="Open Sans"/>
          <w:szCs w:val="22"/>
        </w:rPr>
        <w:t>consider</w:t>
      </w:r>
      <w:r w:rsidRPr="00373151">
        <w:rPr>
          <w:rFonts w:cs="Open Sans"/>
          <w:szCs w:val="22"/>
        </w:rPr>
        <w:t>:</w:t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SubtleParagraph"/>
        <w:ind w:left="450"/>
      </w:pPr>
      <w:r>
        <w:t xml:space="preserve">More information: </w:t>
      </w:r>
      <w:hyperlink r:id="rId14" w:history="1">
        <w:r w:rsidRPr="00BB35F9">
          <w:rPr>
            <w:rStyle w:val="Hyperlink"/>
            <w:rFonts w:cs="Open Sans"/>
            <w:szCs w:val="22"/>
          </w:rPr>
          <w:t>https://www.epa.gov/watersense/what-plant</w:t>
        </w:r>
      </w:hyperlink>
    </w:p>
    <w:p w:rsidR="00373151" w:rsidRPr="00373151" w:rsidRDefault="00373151" w:rsidP="00373151">
      <w:pPr>
        <w:pStyle w:val="ListParagraph"/>
        <w:numPr>
          <w:ilvl w:val="0"/>
          <w:numId w:val="43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Group Plants A</w:t>
      </w:r>
      <w:r w:rsidR="00325E80" w:rsidRPr="00373151">
        <w:rPr>
          <w:rFonts w:cs="Open Sans"/>
          <w:sz w:val="28"/>
          <w:szCs w:val="28"/>
        </w:rPr>
        <w:t>ccor</w:t>
      </w:r>
      <w:r>
        <w:rPr>
          <w:rFonts w:cs="Open Sans"/>
          <w:sz w:val="28"/>
          <w:szCs w:val="28"/>
        </w:rPr>
        <w:t>ding to W</w:t>
      </w:r>
      <w:r w:rsidR="00325E80" w:rsidRPr="00373151">
        <w:rPr>
          <w:rFonts w:cs="Open Sans"/>
          <w:sz w:val="28"/>
          <w:szCs w:val="28"/>
        </w:rPr>
        <w:t>ater</w:t>
      </w:r>
      <w:r>
        <w:rPr>
          <w:rFonts w:cs="Open Sans"/>
          <w:sz w:val="28"/>
          <w:szCs w:val="28"/>
        </w:rPr>
        <w:t xml:space="preserve"> N</w:t>
      </w:r>
      <w:r w:rsidR="00325E80" w:rsidRPr="00373151">
        <w:rPr>
          <w:rFonts w:cs="Open Sans"/>
          <w:sz w:val="28"/>
          <w:szCs w:val="28"/>
        </w:rPr>
        <w:t>eeds</w:t>
      </w:r>
    </w:p>
    <w:p w:rsidR="00373151" w:rsidRDefault="00373151" w:rsidP="00373151">
      <w:pPr>
        <w:ind w:left="720"/>
        <w:rPr>
          <w:rFonts w:cs="Open Sans"/>
          <w:szCs w:val="22"/>
        </w:rPr>
      </w:pPr>
      <w:r>
        <w:rPr>
          <w:rFonts w:cs="Open Sans"/>
          <w:szCs w:val="22"/>
        </w:rPr>
        <w:t>Group together:</w:t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Pr="00373151" w:rsidRDefault="00373151" w:rsidP="00373151">
      <w:pPr>
        <w:pStyle w:val="ListParagraph"/>
        <w:numPr>
          <w:ilvl w:val="1"/>
          <w:numId w:val="43"/>
        </w:numPr>
        <w:rPr>
          <w:rFonts w:cs="Open Sans"/>
          <w:szCs w:val="22"/>
        </w:rPr>
      </w:pPr>
      <w:r w:rsidRPr="00373151">
        <w:rPr>
          <w:rFonts w:cs="Open Sans"/>
          <w:szCs w:val="22"/>
          <w:u w:val="single"/>
        </w:rPr>
        <w:tab/>
      </w:r>
      <w:r w:rsidRPr="00373151"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373151" w:rsidRDefault="00373151" w:rsidP="00373151">
      <w:pPr>
        <w:pStyle w:val="ListParagraph"/>
        <w:rPr>
          <w:rFonts w:cs="Open Sans"/>
          <w:szCs w:val="22"/>
        </w:rPr>
      </w:pPr>
    </w:p>
    <w:p w:rsidR="00105DB3" w:rsidRPr="00373151" w:rsidRDefault="00105DB3" w:rsidP="00373151">
      <w:pPr>
        <w:pStyle w:val="ListParagraph"/>
        <w:numPr>
          <w:ilvl w:val="0"/>
          <w:numId w:val="43"/>
        </w:numPr>
        <w:rPr>
          <w:rFonts w:cs="Open Sans"/>
          <w:sz w:val="28"/>
          <w:szCs w:val="28"/>
        </w:rPr>
      </w:pPr>
      <w:r w:rsidRPr="00373151">
        <w:rPr>
          <w:rFonts w:cs="Open Sans"/>
          <w:sz w:val="28"/>
          <w:szCs w:val="28"/>
        </w:rPr>
        <w:t xml:space="preserve">Programmable </w:t>
      </w:r>
      <w:r w:rsidR="00373151">
        <w:rPr>
          <w:rFonts w:cs="Open Sans"/>
          <w:sz w:val="28"/>
          <w:szCs w:val="28"/>
        </w:rPr>
        <w:t>I</w:t>
      </w:r>
      <w:r w:rsidR="00373151" w:rsidRPr="00373151">
        <w:rPr>
          <w:rFonts w:cs="Open Sans"/>
          <w:sz w:val="28"/>
          <w:szCs w:val="28"/>
        </w:rPr>
        <w:t>rrigation</w:t>
      </w:r>
      <w:r w:rsidR="00373151">
        <w:rPr>
          <w:rFonts w:cs="Open Sans"/>
          <w:sz w:val="28"/>
          <w:szCs w:val="28"/>
        </w:rPr>
        <w:t xml:space="preserve"> S</w:t>
      </w:r>
      <w:r w:rsidRPr="00373151">
        <w:rPr>
          <w:rFonts w:cs="Open Sans"/>
          <w:sz w:val="28"/>
          <w:szCs w:val="28"/>
        </w:rPr>
        <w:t>ystem</w:t>
      </w:r>
    </w:p>
    <w:p w:rsidR="00105DB3" w:rsidRDefault="00373151" w:rsidP="00661CD4">
      <w:pPr>
        <w:pStyle w:val="SubtleParagraph"/>
        <w:ind w:left="450"/>
      </w:pPr>
      <w:r>
        <w:t>More information:</w:t>
      </w:r>
      <w:r w:rsidRPr="00373151">
        <w:t xml:space="preserve"> </w:t>
      </w:r>
      <w:r w:rsidRPr="00373151">
        <w:rPr>
          <w:rStyle w:val="Hyperlink"/>
          <w:rFonts w:cs="Open Sans"/>
          <w:szCs w:val="22"/>
        </w:rPr>
        <w:t>https://www.epa.gov/watersense/irrigation-controllers</w:t>
      </w:r>
    </w:p>
    <w:p w:rsidR="00661CD4" w:rsidRDefault="00661CD4" w:rsidP="00661CD4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661CD4">
        <w:rPr>
          <w:sz w:val="28"/>
          <w:szCs w:val="28"/>
        </w:rPr>
        <w:t>Permeable Paving</w:t>
      </w:r>
    </w:p>
    <w:p w:rsidR="00661CD4" w:rsidRPr="00661CD4" w:rsidRDefault="00661CD4" w:rsidP="00661CD4">
      <w:pPr>
        <w:pStyle w:val="SubtleParagraph"/>
        <w:ind w:left="450"/>
      </w:pPr>
      <w:r>
        <w:t xml:space="preserve">More information: </w:t>
      </w:r>
      <w:hyperlink r:id="rId15" w:history="1">
        <w:r w:rsidRPr="00661CD4">
          <w:rPr>
            <w:rStyle w:val="Hyperlink"/>
          </w:rPr>
          <w:t>http://aplosgroup.com/summer-remodel-permeable-paving</w:t>
        </w:r>
      </w:hyperlink>
      <w:r w:rsidRPr="00661CD4">
        <w:t>/</w:t>
      </w:r>
    </w:p>
    <w:p w:rsidR="00661CD4" w:rsidRDefault="00661CD4" w:rsidP="00661CD4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Graywater System</w:t>
      </w:r>
    </w:p>
    <w:p w:rsidR="00661CD4" w:rsidRPr="00661CD4" w:rsidRDefault="00661CD4" w:rsidP="00661CD4">
      <w:pPr>
        <w:pStyle w:val="SubtleParagraph"/>
        <w:ind w:left="360"/>
        <w:rPr>
          <w:rStyle w:val="Hyperlink"/>
        </w:rPr>
      </w:pPr>
      <w:r>
        <w:t xml:space="preserve">More information: </w:t>
      </w:r>
      <w:hyperlink r:id="rId16" w:history="1">
        <w:r w:rsidRPr="00661CD4">
          <w:rPr>
            <w:rStyle w:val="Hyperlink"/>
          </w:rPr>
          <w:t>http://aplosgroup.com/conserve-water-graywater-system/</w:t>
        </w:r>
      </w:hyperlink>
    </w:p>
    <w:p w:rsidR="00152B89" w:rsidRPr="00181294" w:rsidRDefault="00152B89" w:rsidP="00661CD4">
      <w:pPr>
        <w:pStyle w:val="Heading1"/>
      </w:pPr>
      <w:r w:rsidRPr="00181294">
        <w:t>Roof</w:t>
      </w:r>
    </w:p>
    <w:p w:rsidR="00152B89" w:rsidRPr="00661CD4" w:rsidRDefault="00152B89" w:rsidP="00152B89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661CD4">
        <w:rPr>
          <w:rFonts w:cs="Open Sans"/>
          <w:sz w:val="28"/>
          <w:szCs w:val="28"/>
        </w:rPr>
        <w:t>Solar Energy</w:t>
      </w:r>
    </w:p>
    <w:p w:rsidR="00152B89" w:rsidRDefault="00152B89" w:rsidP="00152B89">
      <w:pPr>
        <w:ind w:left="1530"/>
        <w:rPr>
          <w:rFonts w:cs="Open Sans"/>
          <w:szCs w:val="22"/>
        </w:rPr>
      </w:pPr>
      <w:r w:rsidRPr="00181294">
        <w:rPr>
          <w:rFonts w:cs="Open Sans"/>
          <w:szCs w:val="22"/>
        </w:rPr>
        <w:t>Solar energy systems generate energy from panels mounted on your roof. Your home may be a good candidate if your roof:</w:t>
      </w:r>
    </w:p>
    <w:p w:rsidR="002F6BCF" w:rsidRPr="00181294" w:rsidRDefault="002F6BCF" w:rsidP="002F6BCF">
      <w:pPr>
        <w:pStyle w:val="ListParagraph"/>
        <w:numPr>
          <w:ilvl w:val="0"/>
          <w:numId w:val="24"/>
        </w:numPr>
        <w:ind w:firstLine="810"/>
        <w:rPr>
          <w:rFonts w:cs="Open Sans"/>
          <w:szCs w:val="22"/>
        </w:rPr>
      </w:pPr>
      <w:r w:rsidRPr="00181294">
        <w:rPr>
          <w:rFonts w:cs="Open Sans"/>
          <w:szCs w:val="22"/>
        </w:rPr>
        <w:t>Receives direct sunlight much of the day</w:t>
      </w:r>
    </w:p>
    <w:p w:rsidR="002F6BCF" w:rsidRPr="00181294" w:rsidRDefault="002F6BCF" w:rsidP="002F6BCF">
      <w:pPr>
        <w:pStyle w:val="ListParagraph"/>
        <w:numPr>
          <w:ilvl w:val="0"/>
          <w:numId w:val="24"/>
        </w:numPr>
        <w:ind w:firstLine="810"/>
        <w:rPr>
          <w:rFonts w:cs="Open Sans"/>
          <w:szCs w:val="22"/>
        </w:rPr>
      </w:pPr>
      <w:r w:rsidRPr="00181294">
        <w:rPr>
          <w:rFonts w:cs="Open Sans"/>
          <w:szCs w:val="22"/>
        </w:rPr>
        <w:t>Faces south (best), southeast or southwest</w:t>
      </w:r>
    </w:p>
    <w:p w:rsidR="002F6BCF" w:rsidRPr="00181294" w:rsidRDefault="002F6BCF" w:rsidP="002F6BCF">
      <w:pPr>
        <w:pStyle w:val="ListParagraph"/>
        <w:numPr>
          <w:ilvl w:val="0"/>
          <w:numId w:val="24"/>
        </w:numPr>
        <w:ind w:firstLine="810"/>
        <w:rPr>
          <w:rFonts w:cs="Open Sans"/>
          <w:szCs w:val="22"/>
        </w:rPr>
      </w:pPr>
      <w:r w:rsidRPr="00181294">
        <w:rPr>
          <w:rFonts w:cs="Open Sans"/>
          <w:szCs w:val="22"/>
        </w:rPr>
        <w:t>Has a moderate slope</w:t>
      </w:r>
    </w:p>
    <w:p w:rsidR="002F6BCF" w:rsidRPr="00181294" w:rsidRDefault="002F6BCF" w:rsidP="002F6BCF">
      <w:pPr>
        <w:pStyle w:val="ListParagraph"/>
        <w:numPr>
          <w:ilvl w:val="0"/>
          <w:numId w:val="24"/>
        </w:numPr>
        <w:ind w:firstLine="810"/>
        <w:rPr>
          <w:rFonts w:cs="Open Sans"/>
          <w:szCs w:val="22"/>
        </w:rPr>
      </w:pPr>
      <w:r w:rsidRPr="00181294">
        <w:rPr>
          <w:rFonts w:cs="Open Sans"/>
          <w:szCs w:val="22"/>
        </w:rPr>
        <w:t>Is in good condition</w:t>
      </w:r>
    </w:p>
    <w:p w:rsidR="002F6BCF" w:rsidRPr="00181294" w:rsidRDefault="006F50BA" w:rsidP="00661CD4">
      <w:pPr>
        <w:pStyle w:val="SubtleParagraph"/>
        <w:ind w:left="450"/>
        <w:rPr>
          <w:sz w:val="22"/>
        </w:rPr>
      </w:pPr>
      <w:r>
        <w:t>More information</w:t>
      </w:r>
      <w:r w:rsidR="00661CD4">
        <w:t>:</w:t>
      </w:r>
      <w:r>
        <w:t xml:space="preserve"> </w:t>
      </w:r>
      <w:hyperlink r:id="rId17" w:history="1">
        <w:r w:rsidRPr="006F50BA">
          <w:rPr>
            <w:rStyle w:val="Hyperlink"/>
            <w:rFonts w:cs="Open Sans"/>
            <w:szCs w:val="22"/>
          </w:rPr>
          <w:t>http://aplosgroup.com/4-questions-about-solar/</w:t>
        </w:r>
      </w:hyperlink>
      <w:bookmarkStart w:id="0" w:name="_GoBack"/>
      <w:bookmarkEnd w:id="0"/>
    </w:p>
    <w:p w:rsidR="002F6BCF" w:rsidRPr="00661CD4" w:rsidRDefault="002F6BCF" w:rsidP="002F6BCF">
      <w:pPr>
        <w:pStyle w:val="ListParagraph"/>
        <w:numPr>
          <w:ilvl w:val="0"/>
          <w:numId w:val="24"/>
        </w:numPr>
        <w:rPr>
          <w:rFonts w:cs="Open Sans"/>
          <w:sz w:val="28"/>
          <w:szCs w:val="28"/>
        </w:rPr>
      </w:pPr>
      <w:r w:rsidRPr="00661CD4">
        <w:rPr>
          <w:rFonts w:cs="Open Sans"/>
          <w:sz w:val="28"/>
          <w:szCs w:val="28"/>
        </w:rPr>
        <w:t>R</w:t>
      </w:r>
      <w:r w:rsidR="00661CD4">
        <w:rPr>
          <w:rFonts w:cs="Open Sans"/>
          <w:sz w:val="28"/>
          <w:szCs w:val="28"/>
        </w:rPr>
        <w:t>oofing M</w:t>
      </w:r>
      <w:r w:rsidRPr="00661CD4">
        <w:rPr>
          <w:rFonts w:cs="Open Sans"/>
          <w:sz w:val="28"/>
          <w:szCs w:val="28"/>
        </w:rPr>
        <w:t>aterials</w:t>
      </w:r>
    </w:p>
    <w:p w:rsidR="002F6BCF" w:rsidRDefault="002F6BCF" w:rsidP="002F6BCF">
      <w:pPr>
        <w:pStyle w:val="ListParagraph"/>
        <w:ind w:left="1440"/>
        <w:rPr>
          <w:rFonts w:cs="Open Sans"/>
          <w:szCs w:val="22"/>
        </w:rPr>
      </w:pPr>
      <w:r>
        <w:rPr>
          <w:rFonts w:cs="Open Sans"/>
          <w:szCs w:val="22"/>
        </w:rPr>
        <w:t xml:space="preserve">Making your roof more reflective can help save on cooling costs. The technique to use will depend on the type of roof you have – Energy Star has suggestions at </w:t>
      </w:r>
      <w:hyperlink r:id="rId18" w:history="1">
        <w:r w:rsidRPr="00BB35F9">
          <w:rPr>
            <w:rStyle w:val="Hyperlink"/>
            <w:rFonts w:cs="Open Sans"/>
            <w:szCs w:val="22"/>
          </w:rPr>
          <w:t>https://energy.gov/energysaver/cool-roofs</w:t>
        </w:r>
      </w:hyperlink>
      <w:r>
        <w:rPr>
          <w:rFonts w:cs="Open Sans"/>
          <w:szCs w:val="22"/>
        </w:rPr>
        <w:t>.</w:t>
      </w:r>
    </w:p>
    <w:p w:rsidR="002F6BCF" w:rsidRDefault="002F6BCF" w:rsidP="002F6BCF">
      <w:pPr>
        <w:pStyle w:val="ListParagraph"/>
        <w:ind w:left="1440"/>
        <w:rPr>
          <w:rFonts w:cs="Open Sans"/>
          <w:szCs w:val="22"/>
        </w:rPr>
      </w:pPr>
    </w:p>
    <w:p w:rsidR="002F6BCF" w:rsidRDefault="002F6BCF" w:rsidP="002F6BCF">
      <w:pPr>
        <w:pStyle w:val="ListParagraph"/>
        <w:ind w:left="1440"/>
        <w:rPr>
          <w:rFonts w:cs="Open Sans"/>
          <w:szCs w:val="22"/>
        </w:rPr>
      </w:pPr>
      <w:r>
        <w:rPr>
          <w:rFonts w:cs="Open Sans"/>
          <w:szCs w:val="22"/>
        </w:rPr>
        <w:t>My Roof Type</w:t>
      </w:r>
      <w:r>
        <w:rPr>
          <w:rFonts w:cs="Open Sans"/>
          <w:szCs w:val="22"/>
        </w:rPr>
        <w:tab/>
      </w:r>
      <w:r>
        <w:rPr>
          <w:rFonts w:cs="Open Sans"/>
          <w:szCs w:val="22"/>
        </w:rPr>
        <w:tab/>
      </w:r>
      <w:r>
        <w:rPr>
          <w:rFonts w:cs="Open Sans"/>
          <w:szCs w:val="22"/>
        </w:rPr>
        <w:tab/>
        <w:t>Potential Improvements</w:t>
      </w:r>
    </w:p>
    <w:p w:rsidR="002F6BCF" w:rsidRPr="000853FA" w:rsidRDefault="000853FA" w:rsidP="000853FA">
      <w:pPr>
        <w:pStyle w:val="ListParagraph"/>
        <w:numPr>
          <w:ilvl w:val="0"/>
          <w:numId w:val="33"/>
        </w:numPr>
        <w:rPr>
          <w:rFonts w:cs="Open Sans"/>
          <w:szCs w:val="22"/>
        </w:rPr>
      </w:pPr>
      <w:r>
        <w:rPr>
          <w:rFonts w:cs="Open Sans"/>
          <w:szCs w:val="22"/>
        </w:rPr>
        <w:t xml:space="preserve">Single-Ply Membrane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0853FA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 w:rsidRPr="00F74EA8">
        <w:rPr>
          <w:rFonts w:cs="Open Sans"/>
          <w:szCs w:val="22"/>
        </w:rPr>
        <w:t xml:space="preserve">Built-Up </w:t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  <w:r w:rsidRPr="00F74EA8">
        <w:rPr>
          <w:rFonts w:cs="Open Sans"/>
          <w:szCs w:val="22"/>
          <w:u w:val="single"/>
        </w:rPr>
        <w:tab/>
      </w:r>
    </w:p>
    <w:p w:rsidR="00F74EA8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>
        <w:rPr>
          <w:rFonts w:cs="Open Sans"/>
          <w:szCs w:val="22"/>
        </w:rPr>
        <w:t xml:space="preserve">Modified Bitumen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F74EA8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>
        <w:rPr>
          <w:rFonts w:cs="Open Sans"/>
          <w:szCs w:val="22"/>
        </w:rPr>
        <w:t xml:space="preserve">Spray Polyurethane Foam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F74EA8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>
        <w:rPr>
          <w:rFonts w:cs="Open Sans"/>
          <w:szCs w:val="22"/>
        </w:rPr>
        <w:t xml:space="preserve">Asphalt Shingle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F74EA8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>
        <w:rPr>
          <w:rFonts w:cs="Open Sans"/>
          <w:szCs w:val="22"/>
        </w:rPr>
        <w:t xml:space="preserve">Tile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F74EA8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>
        <w:rPr>
          <w:rFonts w:cs="Open Sans"/>
          <w:szCs w:val="22"/>
        </w:rPr>
        <w:t xml:space="preserve">Slate Shingle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F74EA8" w:rsidRPr="00F74EA8" w:rsidRDefault="00F74EA8" w:rsidP="000853FA">
      <w:pPr>
        <w:pStyle w:val="ListParagraph"/>
        <w:numPr>
          <w:ilvl w:val="0"/>
          <w:numId w:val="33"/>
        </w:numPr>
        <w:rPr>
          <w:rFonts w:cs="Open Sans"/>
          <w:szCs w:val="22"/>
          <w:u w:val="single"/>
        </w:rPr>
      </w:pPr>
      <w:r>
        <w:rPr>
          <w:rFonts w:cs="Open Sans"/>
          <w:szCs w:val="22"/>
        </w:rPr>
        <w:t xml:space="preserve">Metal </w:t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  <w:r>
        <w:rPr>
          <w:rFonts w:cs="Open Sans"/>
          <w:szCs w:val="22"/>
          <w:u w:val="single"/>
        </w:rPr>
        <w:tab/>
      </w:r>
    </w:p>
    <w:p w:rsidR="002F6BCF" w:rsidRPr="00F74EA8" w:rsidRDefault="002F6BCF" w:rsidP="002F6BCF">
      <w:pPr>
        <w:pStyle w:val="ListParagraph"/>
        <w:ind w:left="1440"/>
        <w:rPr>
          <w:rFonts w:cs="Open Sans"/>
          <w:szCs w:val="22"/>
          <w:u w:val="single"/>
        </w:rPr>
      </w:pPr>
    </w:p>
    <w:p w:rsidR="00661CD4" w:rsidRPr="00661CD4" w:rsidRDefault="006F50BA" w:rsidP="00FE2C13">
      <w:pPr>
        <w:pStyle w:val="SubtleParagraph"/>
        <w:ind w:left="450"/>
        <w:rPr>
          <w:rStyle w:val="SubtleParagraphChar"/>
          <w:rFonts w:eastAsiaTheme="minorHAnsi"/>
        </w:rPr>
      </w:pPr>
      <w:r>
        <w:rPr>
          <w:rFonts w:cs="Open Sans"/>
          <w:szCs w:val="22"/>
        </w:rPr>
        <w:t>More information</w:t>
      </w:r>
      <w:r w:rsidR="00661CD4">
        <w:rPr>
          <w:rFonts w:cs="Open Sans"/>
          <w:szCs w:val="22"/>
        </w:rPr>
        <w:t xml:space="preserve">: </w:t>
      </w:r>
      <w:hyperlink r:id="rId19" w:history="1">
        <w:r w:rsidR="00661CD4" w:rsidRPr="00661CD4">
          <w:rPr>
            <w:rStyle w:val="Hyperlink"/>
          </w:rPr>
          <w:t>http://aplosgroup.com/resources/selecting-roofing-materials/</w:t>
        </w:r>
      </w:hyperlink>
    </w:p>
    <w:p w:rsidR="002F6BCF" w:rsidRPr="002F6BCF" w:rsidRDefault="00661CD4" w:rsidP="002F6BCF">
      <w:pPr>
        <w:pStyle w:val="ListParagraph"/>
        <w:ind w:left="1440"/>
        <w:rPr>
          <w:rFonts w:cs="Open Sans"/>
          <w:szCs w:val="22"/>
        </w:rPr>
      </w:pPr>
      <w:r>
        <w:rPr>
          <w:rFonts w:cs="Open Sans"/>
          <w:szCs w:val="22"/>
        </w:rPr>
        <w:t xml:space="preserve"> </w:t>
      </w:r>
    </w:p>
    <w:sectPr w:rsidR="002F6BCF" w:rsidRPr="002F6BC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78" w:rsidRDefault="00FC6178" w:rsidP="00FC6178">
      <w:pPr>
        <w:spacing w:after="0"/>
      </w:pPr>
      <w:r>
        <w:separator/>
      </w:r>
    </w:p>
  </w:endnote>
  <w:endnote w:type="continuationSeparator" w:id="0">
    <w:p w:rsidR="00FC6178" w:rsidRDefault="00FC6178" w:rsidP="00FC6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5E" w:rsidRDefault="00B6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78" w:rsidRDefault="009C4D3E" w:rsidP="009C4D3E">
    <w:pPr>
      <w:pStyle w:val="SubtleParagraph"/>
    </w:pPr>
    <w:r w:rsidRPr="009C4D3E">
      <w:t xml:space="preserve">© AplosGroup  </w:t>
    </w:r>
    <w:hyperlink r:id="rId1" w:history="1">
      <w:r w:rsidRPr="009C4D3E">
        <w:rPr>
          <w:rStyle w:val="Hyperlink"/>
          <w:sz w:val="16"/>
          <w:szCs w:val="16"/>
        </w:rPr>
        <w:t>www.aplosgroup.com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5E" w:rsidRDefault="00B6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78" w:rsidRDefault="00FC6178" w:rsidP="00FC6178">
      <w:pPr>
        <w:spacing w:after="0"/>
      </w:pPr>
      <w:r>
        <w:separator/>
      </w:r>
    </w:p>
  </w:footnote>
  <w:footnote w:type="continuationSeparator" w:id="0">
    <w:p w:rsidR="00FC6178" w:rsidRDefault="00FC6178" w:rsidP="00FC6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5E" w:rsidRDefault="00B6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5E" w:rsidRDefault="00B62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5E" w:rsidRDefault="00B6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388"/>
    <w:multiLevelType w:val="hybridMultilevel"/>
    <w:tmpl w:val="E1FACDEA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FC1"/>
    <w:multiLevelType w:val="hybridMultilevel"/>
    <w:tmpl w:val="DF9ABEFE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988"/>
    <w:multiLevelType w:val="hybridMultilevel"/>
    <w:tmpl w:val="3A0C4126"/>
    <w:lvl w:ilvl="0" w:tplc="4416630C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92B5F7C"/>
    <w:multiLevelType w:val="hybridMultilevel"/>
    <w:tmpl w:val="F7E490C2"/>
    <w:lvl w:ilvl="0" w:tplc="A6B4C0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D45FF"/>
    <w:multiLevelType w:val="hybridMultilevel"/>
    <w:tmpl w:val="4B0EE308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563"/>
    <w:multiLevelType w:val="hybridMultilevel"/>
    <w:tmpl w:val="565C9E46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CD7"/>
    <w:multiLevelType w:val="hybridMultilevel"/>
    <w:tmpl w:val="EA009D2E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6929"/>
    <w:multiLevelType w:val="multilevel"/>
    <w:tmpl w:val="A508AE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CE540D0"/>
    <w:multiLevelType w:val="hybridMultilevel"/>
    <w:tmpl w:val="7A045514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406F"/>
    <w:multiLevelType w:val="hybridMultilevel"/>
    <w:tmpl w:val="4D10D268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3F6A"/>
    <w:multiLevelType w:val="hybridMultilevel"/>
    <w:tmpl w:val="1D7C6494"/>
    <w:lvl w:ilvl="0" w:tplc="4416630C">
      <w:start w:val="1"/>
      <w:numFmt w:val="bullet"/>
      <w:lvlText w:val=""/>
      <w:lvlJc w:val="left"/>
      <w:pPr>
        <w:ind w:left="2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000" w:hanging="360"/>
      </w:pPr>
      <w:rPr>
        <w:rFonts w:ascii="Wingdings" w:hAnsi="Wingdings" w:hint="default"/>
      </w:rPr>
    </w:lvl>
  </w:abstractNum>
  <w:abstractNum w:abstractNumId="11" w15:restartNumberingAfterBreak="0">
    <w:nsid w:val="33CB3716"/>
    <w:multiLevelType w:val="hybridMultilevel"/>
    <w:tmpl w:val="07CA3228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3681E"/>
    <w:multiLevelType w:val="hybridMultilevel"/>
    <w:tmpl w:val="D8B4F4E8"/>
    <w:lvl w:ilvl="0" w:tplc="DAA0AB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A1417"/>
    <w:multiLevelType w:val="hybridMultilevel"/>
    <w:tmpl w:val="A08A79B4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7CD0"/>
    <w:multiLevelType w:val="hybridMultilevel"/>
    <w:tmpl w:val="F3BC1A92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23AA"/>
    <w:multiLevelType w:val="hybridMultilevel"/>
    <w:tmpl w:val="B15C9F98"/>
    <w:lvl w:ilvl="0" w:tplc="4416630C">
      <w:start w:val="1"/>
      <w:numFmt w:val="bullet"/>
      <w:lvlText w:val="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B593C1D"/>
    <w:multiLevelType w:val="hybridMultilevel"/>
    <w:tmpl w:val="15CC72C2"/>
    <w:lvl w:ilvl="0" w:tplc="DA78ED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97C"/>
    <w:multiLevelType w:val="hybridMultilevel"/>
    <w:tmpl w:val="D60E7A3A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41663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3387"/>
    <w:multiLevelType w:val="hybridMultilevel"/>
    <w:tmpl w:val="165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1E98"/>
    <w:multiLevelType w:val="hybridMultilevel"/>
    <w:tmpl w:val="E17AB236"/>
    <w:lvl w:ilvl="0" w:tplc="441663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7D1465"/>
    <w:multiLevelType w:val="hybridMultilevel"/>
    <w:tmpl w:val="153E4E60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C7FD2"/>
    <w:multiLevelType w:val="hybridMultilevel"/>
    <w:tmpl w:val="AF2E0CE8"/>
    <w:lvl w:ilvl="0" w:tplc="12F0EC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6CAF"/>
    <w:multiLevelType w:val="hybridMultilevel"/>
    <w:tmpl w:val="A0EAE3CA"/>
    <w:lvl w:ilvl="0" w:tplc="4416630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7B926F0B"/>
    <w:multiLevelType w:val="hybridMultilevel"/>
    <w:tmpl w:val="7756ADCA"/>
    <w:lvl w:ilvl="0" w:tplc="441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1663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8753A"/>
    <w:multiLevelType w:val="hybridMultilevel"/>
    <w:tmpl w:val="70A60C8E"/>
    <w:lvl w:ilvl="0" w:tplc="9B3E40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5"/>
  </w:num>
  <w:num w:numId="21">
    <w:abstractNumId w:val="22"/>
  </w:num>
  <w:num w:numId="22">
    <w:abstractNumId w:val="10"/>
  </w:num>
  <w:num w:numId="23">
    <w:abstractNumId w:val="2"/>
  </w:num>
  <w:num w:numId="24">
    <w:abstractNumId w:val="20"/>
  </w:num>
  <w:num w:numId="25">
    <w:abstractNumId w:val="12"/>
  </w:num>
  <w:num w:numId="26">
    <w:abstractNumId w:val="21"/>
  </w:num>
  <w:num w:numId="27">
    <w:abstractNumId w:val="3"/>
  </w:num>
  <w:num w:numId="28">
    <w:abstractNumId w:val="24"/>
  </w:num>
  <w:num w:numId="29">
    <w:abstractNumId w:val="16"/>
  </w:num>
  <w:num w:numId="30">
    <w:abstractNumId w:val="18"/>
  </w:num>
  <w:num w:numId="31">
    <w:abstractNumId w:val="5"/>
  </w:num>
  <w:num w:numId="32">
    <w:abstractNumId w:val="1"/>
  </w:num>
  <w:num w:numId="33">
    <w:abstractNumId w:val="19"/>
  </w:num>
  <w:num w:numId="34">
    <w:abstractNumId w:val="0"/>
  </w:num>
  <w:num w:numId="35">
    <w:abstractNumId w:val="9"/>
  </w:num>
  <w:num w:numId="36">
    <w:abstractNumId w:val="4"/>
  </w:num>
  <w:num w:numId="37">
    <w:abstractNumId w:val="8"/>
  </w:num>
  <w:num w:numId="38">
    <w:abstractNumId w:val="6"/>
  </w:num>
  <w:num w:numId="39">
    <w:abstractNumId w:val="17"/>
  </w:num>
  <w:num w:numId="40">
    <w:abstractNumId w:val="14"/>
  </w:num>
  <w:num w:numId="41">
    <w:abstractNumId w:val="23"/>
  </w:num>
  <w:num w:numId="42">
    <w:abstractNumId w:val="1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AB"/>
    <w:rsid w:val="000226B0"/>
    <w:rsid w:val="00022E5E"/>
    <w:rsid w:val="000853FA"/>
    <w:rsid w:val="000F1CD9"/>
    <w:rsid w:val="00105DB3"/>
    <w:rsid w:val="0011490A"/>
    <w:rsid w:val="001272AB"/>
    <w:rsid w:val="00152B89"/>
    <w:rsid w:val="001614C5"/>
    <w:rsid w:val="00181294"/>
    <w:rsid w:val="001D7092"/>
    <w:rsid w:val="002245E0"/>
    <w:rsid w:val="0023406E"/>
    <w:rsid w:val="0026234E"/>
    <w:rsid w:val="002F6BCF"/>
    <w:rsid w:val="00306000"/>
    <w:rsid w:val="00325E80"/>
    <w:rsid w:val="00340056"/>
    <w:rsid w:val="00373151"/>
    <w:rsid w:val="003E14F4"/>
    <w:rsid w:val="0044244D"/>
    <w:rsid w:val="00462EE2"/>
    <w:rsid w:val="005D131B"/>
    <w:rsid w:val="00611302"/>
    <w:rsid w:val="00661CD4"/>
    <w:rsid w:val="006F50BA"/>
    <w:rsid w:val="007266E6"/>
    <w:rsid w:val="008A0064"/>
    <w:rsid w:val="0090331D"/>
    <w:rsid w:val="009C4D3E"/>
    <w:rsid w:val="009F0EF9"/>
    <w:rsid w:val="00AF2242"/>
    <w:rsid w:val="00B62A5E"/>
    <w:rsid w:val="00BA05C9"/>
    <w:rsid w:val="00BE4362"/>
    <w:rsid w:val="00C76707"/>
    <w:rsid w:val="00D00FF6"/>
    <w:rsid w:val="00D7464F"/>
    <w:rsid w:val="00D876EB"/>
    <w:rsid w:val="00DB2276"/>
    <w:rsid w:val="00E852BD"/>
    <w:rsid w:val="00EA48D3"/>
    <w:rsid w:val="00F242FE"/>
    <w:rsid w:val="00F56773"/>
    <w:rsid w:val="00F71C38"/>
    <w:rsid w:val="00F74EA8"/>
    <w:rsid w:val="00FC6178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0CC3F-1A61-4289-85EA-BE1674A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64F"/>
    <w:rPr>
      <w:rFonts w:ascii="Open Sans" w:hAnsi="Open Sans"/>
      <w:sz w:val="22"/>
    </w:rPr>
  </w:style>
  <w:style w:type="paragraph" w:styleId="Heading1">
    <w:name w:val="heading 1"/>
    <w:basedOn w:val="Normal"/>
    <w:link w:val="Heading1Char"/>
    <w:uiPriority w:val="9"/>
    <w:qFormat/>
    <w:rsid w:val="00462EE2"/>
    <w:pPr>
      <w:keepNext/>
      <w:keepLines/>
      <w:outlineLvl w:val="0"/>
    </w:pPr>
    <w:rPr>
      <w:rFonts w:eastAsiaTheme="majorEastAsia" w:cstheme="minorHAnsi"/>
      <w:b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462EE2"/>
    <w:pPr>
      <w:ind w:left="360"/>
      <w:outlineLvl w:val="1"/>
    </w:pPr>
    <w:rPr>
      <w:rFonts w:ascii="Open Sans" w:eastAsiaTheme="majorEastAsia" w:hAnsi="Open Sans" w:cstheme="minorHAnsi"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62EE2"/>
    <w:pPr>
      <w:keepNext/>
      <w:keepLines/>
      <w:spacing w:after="240"/>
      <w:ind w:left="108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707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000"/>
    <w:rPr>
      <w:i/>
      <w:iCs/>
    </w:rPr>
  </w:style>
  <w:style w:type="paragraph" w:customStyle="1" w:styleId="NoIndent">
    <w:name w:val="NoIndent"/>
    <w:basedOn w:val="Normal"/>
    <w:link w:val="NoIndentChar"/>
    <w:rsid w:val="00306000"/>
  </w:style>
  <w:style w:type="character" w:customStyle="1" w:styleId="NoIndentChar">
    <w:name w:val="NoIndent Char"/>
    <w:basedOn w:val="DefaultParagraphFont"/>
    <w:link w:val="NoIndent"/>
    <w:rsid w:val="00306000"/>
  </w:style>
  <w:style w:type="paragraph" w:styleId="Title">
    <w:name w:val="Title"/>
    <w:basedOn w:val="Normal"/>
    <w:next w:val="Normal"/>
    <w:link w:val="TitleChar"/>
    <w:uiPriority w:val="10"/>
    <w:qFormat/>
    <w:rsid w:val="00462EE2"/>
    <w:pPr>
      <w:spacing w:after="480"/>
      <w:contextualSpacing/>
      <w:jc w:val="center"/>
    </w:pPr>
    <w:rPr>
      <w:rFonts w:eastAsia="Times New Roman" w:cs="Open Sans"/>
      <w:spacing w:val="-10"/>
      <w:kern w:val="28"/>
      <w:sz w:val="56"/>
      <w:szCs w:val="56"/>
      <w:bdr w:val="none" w:sz="0" w:space="0" w:color="auto" w:frame="1"/>
    </w:rPr>
  </w:style>
  <w:style w:type="character" w:customStyle="1" w:styleId="TitleChar">
    <w:name w:val="Title Char"/>
    <w:basedOn w:val="DefaultParagraphFont"/>
    <w:link w:val="Title"/>
    <w:uiPriority w:val="10"/>
    <w:rsid w:val="00462EE2"/>
    <w:rPr>
      <w:rFonts w:ascii="Open Sans" w:eastAsia="Times New Roman" w:hAnsi="Open Sans" w:cs="Open Sans"/>
      <w:spacing w:val="-10"/>
      <w:kern w:val="28"/>
      <w:sz w:val="56"/>
      <w:szCs w:val="56"/>
      <w:bdr w:val="none" w:sz="0" w:space="0" w:color="auto" w:frame="1"/>
    </w:rPr>
  </w:style>
  <w:style w:type="paragraph" w:styleId="Subtitle">
    <w:name w:val="Subtitle"/>
    <w:basedOn w:val="Normal"/>
    <w:next w:val="Normal"/>
    <w:link w:val="SubtitleChar"/>
    <w:uiPriority w:val="11"/>
    <w:rsid w:val="0030600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6000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2EE2"/>
    <w:rPr>
      <w:rFonts w:ascii="Open Sans" w:eastAsiaTheme="majorEastAsia" w:hAnsi="Open Sans" w:cs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EE2"/>
    <w:rPr>
      <w:rFonts w:ascii="Open Sans" w:eastAsiaTheme="majorEastAsia" w:hAnsi="Open Sans" w:cstheme="minorHAnsi"/>
      <w:sz w:val="28"/>
      <w:szCs w:val="26"/>
    </w:rPr>
  </w:style>
  <w:style w:type="paragraph" w:customStyle="1" w:styleId="Extract">
    <w:name w:val="Extract"/>
    <w:basedOn w:val="Normal"/>
    <w:link w:val="ExtractChar"/>
    <w:rsid w:val="00306000"/>
    <w:pPr>
      <w:ind w:left="432" w:right="432"/>
    </w:pPr>
    <w:rPr>
      <w:i/>
    </w:rPr>
  </w:style>
  <w:style w:type="character" w:customStyle="1" w:styleId="ExtractChar">
    <w:name w:val="Extract Char"/>
    <w:basedOn w:val="DefaultParagraphFont"/>
    <w:link w:val="Extract"/>
    <w:rsid w:val="00306000"/>
    <w:rPr>
      <w:i/>
    </w:rPr>
  </w:style>
  <w:style w:type="paragraph" w:customStyle="1" w:styleId="Dedication">
    <w:name w:val="Dedication"/>
    <w:basedOn w:val="Normal"/>
    <w:link w:val="DedicationChar"/>
    <w:rsid w:val="00306000"/>
    <w:pPr>
      <w:jc w:val="center"/>
    </w:pPr>
    <w:rPr>
      <w:i/>
    </w:rPr>
  </w:style>
  <w:style w:type="character" w:customStyle="1" w:styleId="DedicationChar">
    <w:name w:val="Dedication Char"/>
    <w:basedOn w:val="DefaultParagraphFont"/>
    <w:link w:val="Dedication"/>
    <w:rsid w:val="00306000"/>
    <w:rPr>
      <w:i/>
    </w:rPr>
  </w:style>
  <w:style w:type="paragraph" w:customStyle="1" w:styleId="Centered">
    <w:name w:val="Centered"/>
    <w:basedOn w:val="Normal"/>
    <w:link w:val="CenteredChar"/>
    <w:qFormat/>
    <w:rsid w:val="00306000"/>
    <w:pPr>
      <w:jc w:val="center"/>
    </w:pPr>
  </w:style>
  <w:style w:type="character" w:customStyle="1" w:styleId="CenteredChar">
    <w:name w:val="Centered Char"/>
    <w:basedOn w:val="DefaultParagraphFont"/>
    <w:link w:val="Centered"/>
    <w:rsid w:val="00306000"/>
  </w:style>
  <w:style w:type="character" w:styleId="Hyperlink">
    <w:name w:val="Hyperlink"/>
    <w:basedOn w:val="DefaultParagraphFont"/>
    <w:uiPriority w:val="99"/>
    <w:unhideWhenUsed/>
    <w:rsid w:val="0030600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2EE2"/>
    <w:rPr>
      <w:rFonts w:ascii="Open Sans" w:eastAsiaTheme="majorEastAsia" w:hAnsi="Open Sans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C76707"/>
    <w:rPr>
      <w:rFonts w:ascii="Open Sans" w:eastAsiaTheme="majorEastAsia" w:hAnsi="Open Sans" w:cstheme="majorBidi"/>
      <w:i/>
      <w:iCs/>
    </w:rPr>
  </w:style>
  <w:style w:type="paragraph" w:customStyle="1" w:styleId="SubtleParagraph">
    <w:name w:val="Subtle Paragraph"/>
    <w:basedOn w:val="Normal"/>
    <w:link w:val="SubtleParagraphChar"/>
    <w:qFormat/>
    <w:rsid w:val="00462EE2"/>
    <w:rPr>
      <w:rFonts w:eastAsia="Times New Roman" w:cs="Arial"/>
      <w:color w:val="666666"/>
      <w:sz w:val="18"/>
      <w:szCs w:val="18"/>
      <w:bdr w:val="none" w:sz="0" w:space="0" w:color="auto" w:frame="1"/>
    </w:rPr>
  </w:style>
  <w:style w:type="character" w:customStyle="1" w:styleId="SubtleParagraphChar">
    <w:name w:val="Subtle Paragraph Char"/>
    <w:basedOn w:val="DefaultParagraphFont"/>
    <w:link w:val="SubtleParagraph"/>
    <w:rsid w:val="00462EE2"/>
    <w:rPr>
      <w:rFonts w:ascii="Open Sans" w:eastAsia="Times New Roman" w:hAnsi="Open Sans" w:cs="Arial"/>
      <w:color w:val="666666"/>
      <w:sz w:val="18"/>
      <w:szCs w:val="1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DB22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30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D13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6178"/>
    <w:rPr>
      <w:rFonts w:ascii="Open Sans" w:hAnsi="Open Sans"/>
      <w:sz w:val="22"/>
    </w:rPr>
  </w:style>
  <w:style w:type="paragraph" w:styleId="Footer">
    <w:name w:val="footer"/>
    <w:basedOn w:val="Normal"/>
    <w:link w:val="FooterChar"/>
    <w:uiPriority w:val="99"/>
    <w:unhideWhenUsed/>
    <w:rsid w:val="00FC61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6178"/>
    <w:rPr>
      <w:rFonts w:ascii="Open Sans" w:hAnsi="Open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products/heating_cooling/programmable_thermostats" TargetMode="External"/><Relationship Id="rId13" Type="http://schemas.openxmlformats.org/officeDocument/2006/relationships/hyperlink" Target="https://energy.gov/energysaver/projects/savings-project-insulate-your-water-heater-tank" TargetMode="External"/><Relationship Id="rId18" Type="http://schemas.openxmlformats.org/officeDocument/2006/relationships/hyperlink" Target="https://energy.gov/energysaver/cool-roof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plosgroup.com/led-lighting-101/" TargetMode="External"/><Relationship Id="rId12" Type="http://schemas.openxmlformats.org/officeDocument/2006/relationships/hyperlink" Target="http://www.conserveh2o.org/toilet-water-use" TargetMode="External"/><Relationship Id="rId17" Type="http://schemas.openxmlformats.org/officeDocument/2006/relationships/hyperlink" Target="http://aplosgroup.com/4-questions-about-solar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aplosgroup.com/conserve-water-graywater-syste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losgroup.com/solar-shading-can-keep-cool-war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plosgroup.com/summer-remodel-permeable-paving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nergy.gov/energysaver/air-sealing-your-home" TargetMode="External"/><Relationship Id="rId19" Type="http://schemas.openxmlformats.org/officeDocument/2006/relationships/hyperlink" Target="http://aplosgroup.com/resources/selecting-roofing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y.gov/energysaver/where-insulate-home" TargetMode="External"/><Relationship Id="rId14" Type="http://schemas.openxmlformats.org/officeDocument/2006/relationships/hyperlink" Target="https://www.epa.gov/watersense/what-plan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iana\Dropbox\Work\Client%20Files\Aplos%20Group\Aplos%20Website\Blog\Blog%20Posts\Drafts\www.aplo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General</vt:lpstr>
      <vt:lpstr>Heating &amp; Cooling</vt:lpstr>
      <vt:lpstr>BATHROOM</vt:lpstr>
      <vt:lpstr>LAUNDRY ROOM</vt:lpstr>
      <vt:lpstr>GARAGE</vt:lpstr>
      <vt:lpstr>KITCHEN</vt:lpstr>
      <vt:lpstr>LANDSCAPING</vt:lpstr>
      <vt:lpstr>Roof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Austin</dc:creator>
  <cp:keywords/>
  <dc:description/>
  <cp:lastModifiedBy>Diana Austin</cp:lastModifiedBy>
  <cp:revision>2</cp:revision>
  <cp:lastPrinted>2017-07-01T00:58:00Z</cp:lastPrinted>
  <dcterms:created xsi:type="dcterms:W3CDTF">2017-07-01T21:25:00Z</dcterms:created>
  <dcterms:modified xsi:type="dcterms:W3CDTF">2017-07-01T21:25:00Z</dcterms:modified>
</cp:coreProperties>
</file>